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E26B" w14:textId="77777777" w:rsidR="00D842BD" w:rsidRPr="00D842BD" w:rsidRDefault="00D842BD" w:rsidP="00D842BD">
      <w:pPr>
        <w:autoSpaceDE w:val="0"/>
        <w:autoSpaceDN w:val="0"/>
        <w:adjustRightInd w:val="0"/>
        <w:rPr>
          <w:rFonts w:cstheme="minorHAnsi"/>
          <w:color w:val="000000"/>
          <w:sz w:val="22"/>
          <w:szCs w:val="22"/>
        </w:rPr>
      </w:pPr>
    </w:p>
    <w:p w14:paraId="639115A9" w14:textId="25A1AC34" w:rsidR="00D842BD" w:rsidRPr="00D25783" w:rsidRDefault="00D842BD" w:rsidP="00D842BD">
      <w:pPr>
        <w:autoSpaceDE w:val="0"/>
        <w:autoSpaceDN w:val="0"/>
        <w:adjustRightInd w:val="0"/>
        <w:rPr>
          <w:rFonts w:cstheme="minorHAnsi"/>
          <w:b/>
          <w:bCs/>
          <w:color w:val="000000"/>
          <w:sz w:val="22"/>
          <w:szCs w:val="22"/>
        </w:rPr>
      </w:pPr>
      <w:r w:rsidRPr="00D25783">
        <w:rPr>
          <w:rFonts w:cstheme="minorHAnsi"/>
          <w:b/>
          <w:bCs/>
          <w:color w:val="000000"/>
          <w:sz w:val="22"/>
          <w:szCs w:val="22"/>
        </w:rPr>
        <w:t>Lostock Medical Centre</w:t>
      </w:r>
      <w:r w:rsidRPr="00D842BD">
        <w:rPr>
          <w:rFonts w:cstheme="minorHAnsi"/>
          <w:b/>
          <w:bCs/>
          <w:color w:val="000000"/>
          <w:sz w:val="22"/>
          <w:szCs w:val="22"/>
        </w:rPr>
        <w:t xml:space="preserve"> </w:t>
      </w:r>
    </w:p>
    <w:p w14:paraId="46580E72" w14:textId="77777777" w:rsidR="00D842BD" w:rsidRPr="00D842BD" w:rsidRDefault="00D842BD" w:rsidP="00D842BD">
      <w:pPr>
        <w:autoSpaceDE w:val="0"/>
        <w:autoSpaceDN w:val="0"/>
        <w:adjustRightInd w:val="0"/>
        <w:rPr>
          <w:rFonts w:cstheme="minorHAnsi"/>
          <w:color w:val="000000"/>
          <w:sz w:val="22"/>
          <w:szCs w:val="22"/>
        </w:rPr>
      </w:pPr>
    </w:p>
    <w:p w14:paraId="4FF8D8B9" w14:textId="50C11099" w:rsidR="00D842BD" w:rsidRPr="00D25783" w:rsidRDefault="00D842BD" w:rsidP="00D842BD">
      <w:pPr>
        <w:autoSpaceDE w:val="0"/>
        <w:autoSpaceDN w:val="0"/>
        <w:adjustRightInd w:val="0"/>
        <w:rPr>
          <w:rFonts w:cstheme="minorHAnsi"/>
          <w:b/>
          <w:bCs/>
          <w:color w:val="000000"/>
          <w:sz w:val="22"/>
          <w:szCs w:val="22"/>
        </w:rPr>
      </w:pPr>
      <w:r w:rsidRPr="00D842BD">
        <w:rPr>
          <w:rFonts w:cstheme="minorHAnsi"/>
          <w:b/>
          <w:bCs/>
          <w:color w:val="000000"/>
          <w:sz w:val="22"/>
          <w:szCs w:val="22"/>
        </w:rPr>
        <w:t xml:space="preserve">Practice Privacy Notice Appendix 12 to Annex A </w:t>
      </w:r>
    </w:p>
    <w:p w14:paraId="19A68DFC" w14:textId="77777777" w:rsidR="00D842BD" w:rsidRPr="00D842BD" w:rsidRDefault="00D842BD" w:rsidP="00D842BD">
      <w:pPr>
        <w:autoSpaceDE w:val="0"/>
        <w:autoSpaceDN w:val="0"/>
        <w:adjustRightInd w:val="0"/>
        <w:rPr>
          <w:rFonts w:cstheme="minorHAnsi"/>
          <w:color w:val="000000"/>
          <w:sz w:val="22"/>
          <w:szCs w:val="22"/>
        </w:rPr>
      </w:pPr>
    </w:p>
    <w:p w14:paraId="189F135E" w14:textId="3B2F1729" w:rsidR="00D842BD" w:rsidRPr="00D25783" w:rsidRDefault="00D842BD" w:rsidP="00D842BD">
      <w:pPr>
        <w:autoSpaceDE w:val="0"/>
        <w:autoSpaceDN w:val="0"/>
        <w:adjustRightInd w:val="0"/>
        <w:rPr>
          <w:rFonts w:cstheme="minorHAnsi"/>
          <w:b/>
          <w:bCs/>
          <w:color w:val="000000"/>
          <w:sz w:val="22"/>
          <w:szCs w:val="22"/>
        </w:rPr>
      </w:pPr>
      <w:r w:rsidRPr="00D842BD">
        <w:rPr>
          <w:rFonts w:cstheme="minorHAnsi"/>
          <w:b/>
          <w:bCs/>
          <w:color w:val="000000"/>
          <w:sz w:val="22"/>
          <w:szCs w:val="22"/>
        </w:rPr>
        <w:t xml:space="preserve">Privacy Notice – Employee privacy notice </w:t>
      </w:r>
    </w:p>
    <w:p w14:paraId="18986161" w14:textId="77777777" w:rsidR="00D842BD" w:rsidRPr="00D842BD" w:rsidRDefault="00D842BD" w:rsidP="00D842BD">
      <w:pPr>
        <w:autoSpaceDE w:val="0"/>
        <w:autoSpaceDN w:val="0"/>
        <w:adjustRightInd w:val="0"/>
        <w:rPr>
          <w:rFonts w:cstheme="minorHAnsi"/>
          <w:color w:val="000000"/>
          <w:sz w:val="22"/>
          <w:szCs w:val="22"/>
        </w:rPr>
      </w:pPr>
    </w:p>
    <w:p w14:paraId="29B6AEAD" w14:textId="2B176F83" w:rsidR="00D842BD" w:rsidRPr="00D25783" w:rsidRDefault="00D842BD" w:rsidP="00D842BD">
      <w:pPr>
        <w:autoSpaceDE w:val="0"/>
        <w:autoSpaceDN w:val="0"/>
        <w:adjustRightInd w:val="0"/>
        <w:rPr>
          <w:rFonts w:cstheme="minorHAnsi"/>
          <w:color w:val="000000"/>
          <w:sz w:val="22"/>
          <w:szCs w:val="22"/>
        </w:rPr>
      </w:pPr>
      <w:r w:rsidRPr="00D842BD">
        <w:rPr>
          <w:rFonts w:cstheme="minorHAnsi"/>
          <w:color w:val="000000"/>
          <w:sz w:val="22"/>
          <w:szCs w:val="22"/>
        </w:rPr>
        <w:t xml:space="preserve">The Practice is aware of its obligations under the Data Protection Action 2018 (DPA18) and is committed to processing your data securely and transparently. This privacy notice sets out, in line with DPA18, the types of data that we hold on you as an employee of the </w:t>
      </w:r>
      <w:r w:rsidR="00060D20">
        <w:rPr>
          <w:rFonts w:cstheme="minorHAnsi"/>
          <w:color w:val="000000"/>
          <w:sz w:val="22"/>
          <w:szCs w:val="22"/>
        </w:rPr>
        <w:t>practice</w:t>
      </w:r>
      <w:r w:rsidRPr="00D842BD">
        <w:rPr>
          <w:rFonts w:cstheme="minorHAnsi"/>
          <w:color w:val="000000"/>
          <w:sz w:val="22"/>
          <w:szCs w:val="22"/>
        </w:rPr>
        <w:t xml:space="preserve">. It also sets out how we use that information, how long we keep it for and other relevant information about your data. </w:t>
      </w:r>
    </w:p>
    <w:p w14:paraId="2F04FE55" w14:textId="77777777" w:rsidR="00D842BD" w:rsidRPr="00D842BD" w:rsidRDefault="00D842BD" w:rsidP="00D842BD">
      <w:pPr>
        <w:autoSpaceDE w:val="0"/>
        <w:autoSpaceDN w:val="0"/>
        <w:adjustRightInd w:val="0"/>
        <w:rPr>
          <w:rFonts w:cstheme="minorHAnsi"/>
          <w:color w:val="000000"/>
          <w:sz w:val="22"/>
          <w:szCs w:val="22"/>
        </w:rPr>
      </w:pPr>
    </w:p>
    <w:p w14:paraId="6057FF28" w14:textId="6D9DD0F4" w:rsidR="00D842BD" w:rsidRPr="00D25783" w:rsidRDefault="00D842BD" w:rsidP="00D842BD">
      <w:pPr>
        <w:autoSpaceDE w:val="0"/>
        <w:autoSpaceDN w:val="0"/>
        <w:adjustRightInd w:val="0"/>
        <w:rPr>
          <w:rFonts w:cstheme="minorHAnsi"/>
          <w:color w:val="000000"/>
          <w:sz w:val="22"/>
          <w:szCs w:val="22"/>
        </w:rPr>
      </w:pPr>
      <w:r w:rsidRPr="00D842BD">
        <w:rPr>
          <w:rFonts w:cstheme="minorHAnsi"/>
          <w:color w:val="000000"/>
          <w:sz w:val="22"/>
          <w:szCs w:val="22"/>
        </w:rPr>
        <w:t xml:space="preserve">This notice applies to current and former employees, workers and contractors. </w:t>
      </w:r>
    </w:p>
    <w:p w14:paraId="5A6604D2" w14:textId="77777777" w:rsidR="00D842BD" w:rsidRPr="00D842BD" w:rsidRDefault="00D842BD" w:rsidP="00D842BD">
      <w:pPr>
        <w:autoSpaceDE w:val="0"/>
        <w:autoSpaceDN w:val="0"/>
        <w:adjustRightInd w:val="0"/>
        <w:rPr>
          <w:rFonts w:cstheme="minorHAnsi"/>
          <w:color w:val="000000"/>
          <w:sz w:val="22"/>
          <w:szCs w:val="22"/>
        </w:rPr>
      </w:pPr>
    </w:p>
    <w:p w14:paraId="2AE49958" w14:textId="16D3C096" w:rsidR="00D842BD" w:rsidRPr="00D25783" w:rsidRDefault="00D842BD" w:rsidP="00D842BD">
      <w:pPr>
        <w:autoSpaceDE w:val="0"/>
        <w:autoSpaceDN w:val="0"/>
        <w:adjustRightInd w:val="0"/>
        <w:rPr>
          <w:rFonts w:cstheme="minorHAnsi"/>
          <w:b/>
          <w:bCs/>
          <w:color w:val="000000"/>
          <w:sz w:val="22"/>
          <w:szCs w:val="22"/>
        </w:rPr>
      </w:pPr>
      <w:r w:rsidRPr="00D842BD">
        <w:rPr>
          <w:rFonts w:cstheme="minorHAnsi"/>
          <w:b/>
          <w:bCs/>
          <w:color w:val="000000"/>
          <w:sz w:val="22"/>
          <w:szCs w:val="22"/>
        </w:rPr>
        <w:t xml:space="preserve">Data controller details </w:t>
      </w:r>
    </w:p>
    <w:p w14:paraId="548FFB3B" w14:textId="77777777" w:rsidR="00D842BD" w:rsidRPr="00D842BD" w:rsidRDefault="00D842BD" w:rsidP="00D842BD">
      <w:pPr>
        <w:autoSpaceDE w:val="0"/>
        <w:autoSpaceDN w:val="0"/>
        <w:adjustRightInd w:val="0"/>
        <w:rPr>
          <w:rFonts w:cstheme="minorHAnsi"/>
          <w:color w:val="000000"/>
          <w:sz w:val="22"/>
          <w:szCs w:val="22"/>
        </w:rPr>
      </w:pPr>
    </w:p>
    <w:p w14:paraId="1EDB8975" w14:textId="32A5DDE0" w:rsidR="00D842BD" w:rsidRPr="00D25783" w:rsidRDefault="00D842BD" w:rsidP="00D842BD">
      <w:pPr>
        <w:autoSpaceDE w:val="0"/>
        <w:autoSpaceDN w:val="0"/>
        <w:adjustRightInd w:val="0"/>
        <w:rPr>
          <w:rFonts w:cstheme="minorHAnsi"/>
          <w:color w:val="000000"/>
          <w:sz w:val="22"/>
          <w:szCs w:val="22"/>
        </w:rPr>
      </w:pPr>
      <w:r w:rsidRPr="00D842BD">
        <w:rPr>
          <w:rFonts w:cstheme="minorHAnsi"/>
          <w:color w:val="000000"/>
          <w:sz w:val="22"/>
          <w:szCs w:val="22"/>
        </w:rPr>
        <w:t xml:space="preserve">The Practice is a data controller, meaning that it determines the processes to be used when using your personal data. Our contact details are as follows: </w:t>
      </w:r>
    </w:p>
    <w:p w14:paraId="203DB33E" w14:textId="77777777" w:rsidR="00D842BD" w:rsidRPr="00D842BD" w:rsidRDefault="00D842BD" w:rsidP="00D842BD">
      <w:pPr>
        <w:autoSpaceDE w:val="0"/>
        <w:autoSpaceDN w:val="0"/>
        <w:adjustRightInd w:val="0"/>
        <w:rPr>
          <w:rFonts w:cstheme="minorHAnsi"/>
          <w:color w:val="000000"/>
          <w:sz w:val="22"/>
          <w:szCs w:val="22"/>
        </w:rPr>
      </w:pPr>
    </w:p>
    <w:p w14:paraId="673501BA" w14:textId="62A29622" w:rsidR="00D842BD" w:rsidRPr="00D842BD" w:rsidRDefault="00D842BD" w:rsidP="00D842BD">
      <w:pPr>
        <w:autoSpaceDE w:val="0"/>
        <w:autoSpaceDN w:val="0"/>
        <w:adjustRightInd w:val="0"/>
        <w:rPr>
          <w:rFonts w:cstheme="minorHAnsi"/>
          <w:color w:val="000000"/>
          <w:sz w:val="22"/>
          <w:szCs w:val="22"/>
        </w:rPr>
      </w:pPr>
      <w:r w:rsidRPr="00D25783">
        <w:rPr>
          <w:rFonts w:cstheme="minorHAnsi"/>
          <w:color w:val="000000"/>
          <w:sz w:val="22"/>
          <w:szCs w:val="22"/>
        </w:rPr>
        <w:t>Lostock Medical Centre</w:t>
      </w:r>
    </w:p>
    <w:p w14:paraId="77902D8F" w14:textId="1ADB8420" w:rsidR="00D842BD" w:rsidRPr="00D842BD" w:rsidRDefault="00D842BD" w:rsidP="00D842BD">
      <w:pPr>
        <w:autoSpaceDE w:val="0"/>
        <w:autoSpaceDN w:val="0"/>
        <w:adjustRightInd w:val="0"/>
        <w:rPr>
          <w:rFonts w:cstheme="minorHAnsi"/>
          <w:color w:val="000000"/>
          <w:sz w:val="22"/>
          <w:szCs w:val="22"/>
        </w:rPr>
      </w:pPr>
      <w:r w:rsidRPr="00D25783">
        <w:rPr>
          <w:rFonts w:cstheme="minorHAnsi"/>
          <w:color w:val="000000"/>
          <w:sz w:val="22"/>
          <w:szCs w:val="22"/>
        </w:rPr>
        <w:t>431 Barton Road</w:t>
      </w:r>
    </w:p>
    <w:p w14:paraId="7130C3DA" w14:textId="22E1825D" w:rsidR="00D842BD" w:rsidRPr="00D842BD" w:rsidRDefault="00D842BD" w:rsidP="00D842BD">
      <w:pPr>
        <w:autoSpaceDE w:val="0"/>
        <w:autoSpaceDN w:val="0"/>
        <w:adjustRightInd w:val="0"/>
        <w:rPr>
          <w:rFonts w:cstheme="minorHAnsi"/>
          <w:color w:val="000000"/>
          <w:sz w:val="22"/>
          <w:szCs w:val="22"/>
        </w:rPr>
      </w:pPr>
      <w:r w:rsidRPr="00D25783">
        <w:rPr>
          <w:rFonts w:cstheme="minorHAnsi"/>
          <w:color w:val="000000"/>
          <w:sz w:val="22"/>
          <w:szCs w:val="22"/>
        </w:rPr>
        <w:t>Stretford</w:t>
      </w:r>
    </w:p>
    <w:p w14:paraId="76D67A9A" w14:textId="09F2CB4F" w:rsidR="00D842BD" w:rsidRPr="00D842BD" w:rsidRDefault="00D842BD" w:rsidP="00D842BD">
      <w:pPr>
        <w:autoSpaceDE w:val="0"/>
        <w:autoSpaceDN w:val="0"/>
        <w:adjustRightInd w:val="0"/>
        <w:rPr>
          <w:rFonts w:cstheme="minorHAnsi"/>
          <w:color w:val="000000"/>
          <w:sz w:val="22"/>
          <w:szCs w:val="22"/>
        </w:rPr>
      </w:pPr>
      <w:r w:rsidRPr="00D25783">
        <w:rPr>
          <w:rFonts w:cstheme="minorHAnsi"/>
          <w:color w:val="000000"/>
          <w:sz w:val="22"/>
          <w:szCs w:val="22"/>
        </w:rPr>
        <w:t>Manchester</w:t>
      </w:r>
    </w:p>
    <w:p w14:paraId="1D2A6241" w14:textId="511FF60E" w:rsidR="00D842BD" w:rsidRPr="00D25783" w:rsidRDefault="00D842BD" w:rsidP="00D842BD">
      <w:pPr>
        <w:autoSpaceDE w:val="0"/>
        <w:autoSpaceDN w:val="0"/>
        <w:adjustRightInd w:val="0"/>
        <w:rPr>
          <w:rFonts w:cstheme="minorHAnsi"/>
          <w:color w:val="000000"/>
          <w:sz w:val="22"/>
          <w:szCs w:val="22"/>
        </w:rPr>
      </w:pPr>
      <w:r w:rsidRPr="00D25783">
        <w:rPr>
          <w:rFonts w:cstheme="minorHAnsi"/>
          <w:color w:val="000000"/>
          <w:sz w:val="22"/>
          <w:szCs w:val="22"/>
        </w:rPr>
        <w:t>M32 9PA</w:t>
      </w:r>
    </w:p>
    <w:p w14:paraId="522F6169" w14:textId="77777777" w:rsidR="00D842BD" w:rsidRPr="00D842BD" w:rsidRDefault="00D842BD" w:rsidP="00D842BD">
      <w:pPr>
        <w:autoSpaceDE w:val="0"/>
        <w:autoSpaceDN w:val="0"/>
        <w:adjustRightInd w:val="0"/>
        <w:rPr>
          <w:rFonts w:cstheme="minorHAnsi"/>
          <w:color w:val="000000"/>
          <w:sz w:val="22"/>
          <w:szCs w:val="22"/>
        </w:rPr>
      </w:pPr>
    </w:p>
    <w:p w14:paraId="7E081846" w14:textId="7EB8C950" w:rsidR="00D842BD" w:rsidRPr="00D25783" w:rsidRDefault="00D842BD" w:rsidP="00D842BD">
      <w:pPr>
        <w:autoSpaceDE w:val="0"/>
        <w:autoSpaceDN w:val="0"/>
        <w:adjustRightInd w:val="0"/>
        <w:rPr>
          <w:rFonts w:cstheme="minorHAnsi"/>
          <w:b/>
          <w:bCs/>
          <w:color w:val="000000"/>
          <w:sz w:val="22"/>
          <w:szCs w:val="22"/>
        </w:rPr>
      </w:pPr>
      <w:r w:rsidRPr="00D842BD">
        <w:rPr>
          <w:rFonts w:cstheme="minorHAnsi"/>
          <w:b/>
          <w:bCs/>
          <w:color w:val="000000"/>
          <w:sz w:val="22"/>
          <w:szCs w:val="22"/>
        </w:rPr>
        <w:t xml:space="preserve">Data protection principles </w:t>
      </w:r>
    </w:p>
    <w:p w14:paraId="12100FE8" w14:textId="77777777" w:rsidR="00D842BD" w:rsidRPr="00D842BD" w:rsidRDefault="00D842BD" w:rsidP="00D842BD">
      <w:pPr>
        <w:autoSpaceDE w:val="0"/>
        <w:autoSpaceDN w:val="0"/>
        <w:adjustRightInd w:val="0"/>
        <w:rPr>
          <w:rFonts w:cstheme="minorHAnsi"/>
          <w:color w:val="000000"/>
          <w:sz w:val="22"/>
          <w:szCs w:val="22"/>
        </w:rPr>
      </w:pPr>
    </w:p>
    <w:p w14:paraId="17982C45" w14:textId="0D3EE4EA" w:rsidR="00D842BD" w:rsidRPr="00D25783" w:rsidRDefault="00D842BD" w:rsidP="00D842BD">
      <w:pPr>
        <w:autoSpaceDE w:val="0"/>
        <w:autoSpaceDN w:val="0"/>
        <w:adjustRightInd w:val="0"/>
        <w:rPr>
          <w:rFonts w:cstheme="minorHAnsi"/>
          <w:color w:val="000000"/>
          <w:sz w:val="22"/>
          <w:szCs w:val="22"/>
        </w:rPr>
      </w:pPr>
      <w:r w:rsidRPr="00D842BD">
        <w:rPr>
          <w:rFonts w:cstheme="minorHAnsi"/>
          <w:color w:val="000000"/>
          <w:sz w:val="22"/>
          <w:szCs w:val="22"/>
        </w:rPr>
        <w:t xml:space="preserve">In relation to your personal data, we will: </w:t>
      </w:r>
    </w:p>
    <w:p w14:paraId="155FCCE8" w14:textId="248E7DD6" w:rsidR="00D842BD" w:rsidRPr="00D25783" w:rsidRDefault="00D25783" w:rsidP="00D842BD">
      <w:pPr>
        <w:pStyle w:val="ListParagraph"/>
        <w:numPr>
          <w:ilvl w:val="0"/>
          <w:numId w:val="14"/>
        </w:numPr>
        <w:autoSpaceDE w:val="0"/>
        <w:autoSpaceDN w:val="0"/>
        <w:adjustRightInd w:val="0"/>
        <w:spacing w:after="20"/>
        <w:rPr>
          <w:rFonts w:cstheme="minorHAnsi"/>
          <w:color w:val="000000"/>
          <w:sz w:val="22"/>
          <w:szCs w:val="22"/>
        </w:rPr>
      </w:pPr>
      <w:r w:rsidRPr="00D25783">
        <w:rPr>
          <w:rFonts w:cstheme="minorHAnsi"/>
          <w:color w:val="000000"/>
          <w:sz w:val="22"/>
          <w:szCs w:val="22"/>
        </w:rPr>
        <w:t xml:space="preserve">Process </w:t>
      </w:r>
      <w:r w:rsidR="00D842BD" w:rsidRPr="00D25783">
        <w:rPr>
          <w:rFonts w:cstheme="minorHAnsi"/>
          <w:color w:val="000000"/>
          <w:sz w:val="22"/>
          <w:szCs w:val="22"/>
        </w:rPr>
        <w:t>it fairly, lawfully and in a clear</w:t>
      </w:r>
      <w:r w:rsidR="00060D20">
        <w:rPr>
          <w:rFonts w:cstheme="minorHAnsi"/>
          <w:color w:val="000000"/>
          <w:sz w:val="22"/>
          <w:szCs w:val="22"/>
        </w:rPr>
        <w:t xml:space="preserve"> and </w:t>
      </w:r>
      <w:r w:rsidR="00D842BD" w:rsidRPr="00D25783">
        <w:rPr>
          <w:rFonts w:cstheme="minorHAnsi"/>
          <w:color w:val="000000"/>
          <w:sz w:val="22"/>
          <w:szCs w:val="22"/>
        </w:rPr>
        <w:t xml:space="preserve">transparent way </w:t>
      </w:r>
    </w:p>
    <w:p w14:paraId="11714E7B" w14:textId="2E144288" w:rsidR="00D842BD" w:rsidRPr="00D25783" w:rsidRDefault="00D25783" w:rsidP="00D842BD">
      <w:pPr>
        <w:pStyle w:val="ListParagraph"/>
        <w:numPr>
          <w:ilvl w:val="0"/>
          <w:numId w:val="14"/>
        </w:numPr>
        <w:autoSpaceDE w:val="0"/>
        <w:autoSpaceDN w:val="0"/>
        <w:adjustRightInd w:val="0"/>
        <w:spacing w:after="20"/>
        <w:rPr>
          <w:rFonts w:cstheme="minorHAnsi"/>
          <w:color w:val="000000"/>
          <w:sz w:val="22"/>
          <w:szCs w:val="22"/>
        </w:rPr>
      </w:pPr>
      <w:r w:rsidRPr="00D25783">
        <w:rPr>
          <w:rFonts w:cstheme="minorHAnsi"/>
          <w:color w:val="000000"/>
          <w:sz w:val="22"/>
          <w:szCs w:val="22"/>
        </w:rPr>
        <w:t xml:space="preserve">Collect </w:t>
      </w:r>
      <w:r w:rsidR="00D842BD" w:rsidRPr="00D25783">
        <w:rPr>
          <w:rFonts w:cstheme="minorHAnsi"/>
          <w:color w:val="000000"/>
          <w:sz w:val="22"/>
          <w:szCs w:val="22"/>
        </w:rPr>
        <w:t xml:space="preserve">your data only for reasons that we find proper for the course of your employment in ways that have been explained to you </w:t>
      </w:r>
    </w:p>
    <w:p w14:paraId="42DC8233" w14:textId="3E98F3B2" w:rsidR="00D842BD" w:rsidRPr="00D25783" w:rsidRDefault="00D25783" w:rsidP="00D842BD">
      <w:pPr>
        <w:pStyle w:val="ListParagraph"/>
        <w:numPr>
          <w:ilvl w:val="0"/>
          <w:numId w:val="14"/>
        </w:numPr>
        <w:autoSpaceDE w:val="0"/>
        <w:autoSpaceDN w:val="0"/>
        <w:adjustRightInd w:val="0"/>
        <w:spacing w:after="20"/>
        <w:rPr>
          <w:rFonts w:cstheme="minorHAnsi"/>
          <w:color w:val="000000"/>
          <w:sz w:val="22"/>
          <w:szCs w:val="22"/>
        </w:rPr>
      </w:pPr>
      <w:r w:rsidRPr="00D25783">
        <w:rPr>
          <w:rFonts w:cstheme="minorHAnsi"/>
          <w:color w:val="000000"/>
          <w:sz w:val="22"/>
          <w:szCs w:val="22"/>
        </w:rPr>
        <w:t xml:space="preserve">Only </w:t>
      </w:r>
      <w:r w:rsidR="00D842BD" w:rsidRPr="00D25783">
        <w:rPr>
          <w:rFonts w:cstheme="minorHAnsi"/>
          <w:color w:val="000000"/>
          <w:sz w:val="22"/>
          <w:szCs w:val="22"/>
        </w:rPr>
        <w:t xml:space="preserve">use it in the way </w:t>
      </w:r>
      <w:r w:rsidR="00F96F52">
        <w:rPr>
          <w:rFonts w:cstheme="minorHAnsi"/>
          <w:color w:val="000000"/>
          <w:sz w:val="22"/>
          <w:szCs w:val="22"/>
        </w:rPr>
        <w:t>explained to you</w:t>
      </w:r>
    </w:p>
    <w:p w14:paraId="207BBD3D" w14:textId="4AABE97F" w:rsidR="00D842BD" w:rsidRPr="00D25783" w:rsidRDefault="00D25783" w:rsidP="00D842BD">
      <w:pPr>
        <w:pStyle w:val="ListParagraph"/>
        <w:numPr>
          <w:ilvl w:val="0"/>
          <w:numId w:val="14"/>
        </w:numPr>
        <w:autoSpaceDE w:val="0"/>
        <w:autoSpaceDN w:val="0"/>
        <w:adjustRightInd w:val="0"/>
        <w:spacing w:after="20"/>
        <w:rPr>
          <w:rFonts w:cstheme="minorHAnsi"/>
          <w:color w:val="000000"/>
          <w:sz w:val="22"/>
          <w:szCs w:val="22"/>
        </w:rPr>
      </w:pPr>
      <w:r w:rsidRPr="00D25783">
        <w:rPr>
          <w:rFonts w:cstheme="minorHAnsi"/>
          <w:color w:val="000000"/>
          <w:sz w:val="22"/>
          <w:szCs w:val="22"/>
        </w:rPr>
        <w:t xml:space="preserve">Ensure </w:t>
      </w:r>
      <w:r w:rsidR="00D842BD" w:rsidRPr="00D25783">
        <w:rPr>
          <w:rFonts w:cstheme="minorHAnsi"/>
          <w:color w:val="000000"/>
          <w:sz w:val="22"/>
          <w:szCs w:val="22"/>
        </w:rPr>
        <w:t xml:space="preserve">it is correct and up to date </w:t>
      </w:r>
    </w:p>
    <w:p w14:paraId="4617976A" w14:textId="177070DC" w:rsidR="00D842BD" w:rsidRPr="00D25783" w:rsidRDefault="00D25783" w:rsidP="00D842BD">
      <w:pPr>
        <w:pStyle w:val="ListParagraph"/>
        <w:numPr>
          <w:ilvl w:val="0"/>
          <w:numId w:val="14"/>
        </w:numPr>
        <w:autoSpaceDE w:val="0"/>
        <w:autoSpaceDN w:val="0"/>
        <w:adjustRightInd w:val="0"/>
        <w:spacing w:after="20"/>
        <w:rPr>
          <w:rFonts w:cstheme="minorHAnsi"/>
          <w:color w:val="000000"/>
          <w:sz w:val="22"/>
          <w:szCs w:val="22"/>
        </w:rPr>
      </w:pPr>
      <w:r w:rsidRPr="00D25783">
        <w:rPr>
          <w:rFonts w:cstheme="minorHAnsi"/>
          <w:color w:val="000000"/>
          <w:sz w:val="22"/>
          <w:szCs w:val="22"/>
        </w:rPr>
        <w:t xml:space="preserve">Keep </w:t>
      </w:r>
      <w:r w:rsidR="00D842BD" w:rsidRPr="00D25783">
        <w:rPr>
          <w:rFonts w:cstheme="minorHAnsi"/>
          <w:color w:val="000000"/>
          <w:sz w:val="22"/>
          <w:szCs w:val="22"/>
        </w:rPr>
        <w:t xml:space="preserve">your data for only as long as we need it </w:t>
      </w:r>
    </w:p>
    <w:p w14:paraId="12189793" w14:textId="403D597D" w:rsidR="00D842BD" w:rsidRPr="00D25783" w:rsidRDefault="00D25783" w:rsidP="00D842BD">
      <w:pPr>
        <w:pStyle w:val="ListParagraph"/>
        <w:numPr>
          <w:ilvl w:val="0"/>
          <w:numId w:val="14"/>
        </w:numPr>
        <w:autoSpaceDE w:val="0"/>
        <w:autoSpaceDN w:val="0"/>
        <w:adjustRightInd w:val="0"/>
        <w:rPr>
          <w:rFonts w:cstheme="minorHAnsi"/>
          <w:color w:val="000000"/>
          <w:sz w:val="22"/>
          <w:szCs w:val="22"/>
        </w:rPr>
      </w:pPr>
      <w:r w:rsidRPr="00D25783">
        <w:rPr>
          <w:rFonts w:cstheme="minorHAnsi"/>
          <w:color w:val="000000"/>
          <w:sz w:val="22"/>
          <w:szCs w:val="22"/>
        </w:rPr>
        <w:t xml:space="preserve">Process </w:t>
      </w:r>
      <w:r w:rsidR="00D842BD" w:rsidRPr="00D25783">
        <w:rPr>
          <w:rFonts w:cstheme="minorHAnsi"/>
          <w:color w:val="000000"/>
          <w:sz w:val="22"/>
          <w:szCs w:val="22"/>
        </w:rPr>
        <w:t xml:space="preserve">it in a way that ensures it will not be used for anything that you are not aware of or have consented to (as appropriate), lost or destroyed </w:t>
      </w:r>
    </w:p>
    <w:p w14:paraId="547BA29D" w14:textId="77777777" w:rsidR="00D842BD" w:rsidRPr="00D842BD" w:rsidRDefault="00D842BD" w:rsidP="00D842BD">
      <w:pPr>
        <w:autoSpaceDE w:val="0"/>
        <w:autoSpaceDN w:val="0"/>
        <w:adjustRightInd w:val="0"/>
        <w:rPr>
          <w:rFonts w:cstheme="minorHAnsi"/>
          <w:color w:val="000000"/>
          <w:sz w:val="22"/>
          <w:szCs w:val="22"/>
        </w:rPr>
      </w:pPr>
    </w:p>
    <w:p w14:paraId="261A546D" w14:textId="69F72D6A" w:rsidR="00D842BD" w:rsidRPr="00D25783" w:rsidRDefault="00D842BD" w:rsidP="00D842BD">
      <w:pPr>
        <w:autoSpaceDE w:val="0"/>
        <w:autoSpaceDN w:val="0"/>
        <w:adjustRightInd w:val="0"/>
        <w:rPr>
          <w:rFonts w:cstheme="minorHAnsi"/>
          <w:b/>
          <w:bCs/>
          <w:color w:val="000000"/>
          <w:sz w:val="22"/>
          <w:szCs w:val="22"/>
        </w:rPr>
      </w:pPr>
      <w:r w:rsidRPr="00D842BD">
        <w:rPr>
          <w:rFonts w:cstheme="minorHAnsi"/>
          <w:b/>
          <w:bCs/>
          <w:color w:val="000000"/>
          <w:sz w:val="22"/>
          <w:szCs w:val="22"/>
        </w:rPr>
        <w:t xml:space="preserve">Types of data we process </w:t>
      </w:r>
    </w:p>
    <w:p w14:paraId="4A962322" w14:textId="77777777" w:rsidR="00D842BD" w:rsidRPr="00D842BD" w:rsidRDefault="00D842BD" w:rsidP="00D842BD">
      <w:pPr>
        <w:autoSpaceDE w:val="0"/>
        <w:autoSpaceDN w:val="0"/>
        <w:adjustRightInd w:val="0"/>
        <w:rPr>
          <w:rFonts w:cstheme="minorHAnsi"/>
          <w:color w:val="000000"/>
          <w:sz w:val="22"/>
          <w:szCs w:val="22"/>
        </w:rPr>
      </w:pPr>
    </w:p>
    <w:p w14:paraId="2EEE2C43" w14:textId="5A3A70BF" w:rsidR="00D842BD" w:rsidRPr="00D25783" w:rsidRDefault="00D842BD" w:rsidP="00D842BD">
      <w:pPr>
        <w:autoSpaceDE w:val="0"/>
        <w:autoSpaceDN w:val="0"/>
        <w:adjustRightInd w:val="0"/>
        <w:rPr>
          <w:rFonts w:cstheme="minorHAnsi"/>
          <w:i/>
          <w:iCs/>
          <w:color w:val="000000"/>
          <w:sz w:val="22"/>
          <w:szCs w:val="22"/>
        </w:rPr>
      </w:pPr>
      <w:r w:rsidRPr="00D842BD">
        <w:rPr>
          <w:rFonts w:cstheme="minorHAnsi"/>
          <w:color w:val="000000"/>
          <w:sz w:val="22"/>
          <w:szCs w:val="22"/>
        </w:rPr>
        <w:t>We hold many types of data about you, including</w:t>
      </w:r>
      <w:r w:rsidRPr="00D25783">
        <w:rPr>
          <w:rFonts w:cstheme="minorHAnsi"/>
          <w:color w:val="000000"/>
          <w:sz w:val="22"/>
          <w:szCs w:val="22"/>
        </w:rPr>
        <w:t>:</w:t>
      </w:r>
      <w:r w:rsidRPr="00D842BD">
        <w:rPr>
          <w:rFonts w:cstheme="minorHAnsi"/>
          <w:color w:val="000000"/>
          <w:sz w:val="22"/>
          <w:szCs w:val="22"/>
        </w:rPr>
        <w:t xml:space="preserve"> </w:t>
      </w:r>
    </w:p>
    <w:p w14:paraId="4704F320" w14:textId="47179039"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 xml:space="preserve">Your </w:t>
      </w:r>
      <w:r w:rsidR="00D842BD" w:rsidRPr="00D25783">
        <w:rPr>
          <w:rFonts w:cstheme="minorHAnsi"/>
          <w:color w:val="000000"/>
          <w:sz w:val="22"/>
          <w:szCs w:val="22"/>
        </w:rPr>
        <w:t xml:space="preserve">personal details including your name, address, date of birth, email address, phone numbers </w:t>
      </w:r>
    </w:p>
    <w:p w14:paraId="26153AB8" w14:textId="47D0F689"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 xml:space="preserve">Your </w:t>
      </w:r>
      <w:r w:rsidR="00D842BD" w:rsidRPr="00D25783">
        <w:rPr>
          <w:rFonts w:cstheme="minorHAnsi"/>
          <w:color w:val="000000"/>
          <w:sz w:val="22"/>
          <w:szCs w:val="22"/>
        </w:rPr>
        <w:t xml:space="preserve">photograph </w:t>
      </w:r>
    </w:p>
    <w:p w14:paraId="15D64A71" w14:textId="1FA3FAF7"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 xml:space="preserve">Gender </w:t>
      </w:r>
    </w:p>
    <w:p w14:paraId="6640A7F1" w14:textId="4B0CC303"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 xml:space="preserve">Marital </w:t>
      </w:r>
      <w:r w:rsidR="00D842BD" w:rsidRPr="00D25783">
        <w:rPr>
          <w:rFonts w:cstheme="minorHAnsi"/>
          <w:color w:val="000000"/>
          <w:sz w:val="22"/>
          <w:szCs w:val="22"/>
        </w:rPr>
        <w:t xml:space="preserve">status </w:t>
      </w:r>
    </w:p>
    <w:p w14:paraId="3F35C853" w14:textId="3DBF3957"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Dependants</w:t>
      </w:r>
      <w:r w:rsidR="00D842BD" w:rsidRPr="00D25783">
        <w:rPr>
          <w:rFonts w:cstheme="minorHAnsi"/>
          <w:color w:val="000000"/>
          <w:sz w:val="22"/>
          <w:szCs w:val="22"/>
        </w:rPr>
        <w:t xml:space="preserve">, next of kin and their contact numbers </w:t>
      </w:r>
    </w:p>
    <w:p w14:paraId="5CF8CA53" w14:textId="7B44D583"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color w:val="000000"/>
          <w:sz w:val="22"/>
          <w:szCs w:val="22"/>
        </w:rPr>
        <w:t xml:space="preserve">Medical </w:t>
      </w:r>
      <w:r w:rsidR="00D842BD" w:rsidRPr="00D25783">
        <w:rPr>
          <w:rFonts w:cstheme="minorHAnsi"/>
          <w:color w:val="000000"/>
          <w:sz w:val="22"/>
          <w:szCs w:val="22"/>
        </w:rPr>
        <w:t>or health information including whether or not you have a disability</w:t>
      </w:r>
    </w:p>
    <w:p w14:paraId="1EFE2D7D" w14:textId="537174E8"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Information </w:t>
      </w:r>
      <w:r w:rsidR="00D842BD" w:rsidRPr="00D25783">
        <w:rPr>
          <w:rFonts w:cstheme="minorHAnsi"/>
          <w:sz w:val="22"/>
          <w:szCs w:val="22"/>
        </w:rPr>
        <w:t xml:space="preserve">used for equal opportunities monitoring about your sexual orientation, religion or belief and ethnic origin </w:t>
      </w:r>
    </w:p>
    <w:p w14:paraId="5C5AEBF0" w14:textId="5FA98F82"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Information </w:t>
      </w:r>
      <w:r w:rsidR="00D842BD" w:rsidRPr="00D25783">
        <w:rPr>
          <w:rFonts w:cstheme="minorHAnsi"/>
          <w:sz w:val="22"/>
          <w:szCs w:val="22"/>
        </w:rPr>
        <w:t xml:space="preserve">included on your CV including references, education history and employment history </w:t>
      </w:r>
    </w:p>
    <w:p w14:paraId="7D59E140" w14:textId="42C3B070"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Documentation </w:t>
      </w:r>
      <w:r w:rsidR="00D842BD" w:rsidRPr="00D25783">
        <w:rPr>
          <w:rFonts w:cstheme="minorHAnsi"/>
          <w:sz w:val="22"/>
          <w:szCs w:val="22"/>
        </w:rPr>
        <w:t xml:space="preserve">relating to your right to work in the UK </w:t>
      </w:r>
    </w:p>
    <w:p w14:paraId="62E0F400" w14:textId="0D5B4FAE"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Driving </w:t>
      </w:r>
      <w:r w:rsidR="00D842BD" w:rsidRPr="00D25783">
        <w:rPr>
          <w:rFonts w:cstheme="minorHAnsi"/>
          <w:sz w:val="22"/>
          <w:szCs w:val="22"/>
        </w:rPr>
        <w:t xml:space="preserve">licence </w:t>
      </w:r>
    </w:p>
    <w:p w14:paraId="2326AA76" w14:textId="0F0A191B"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Bank </w:t>
      </w:r>
      <w:r w:rsidR="00D842BD" w:rsidRPr="00D25783">
        <w:rPr>
          <w:rFonts w:cstheme="minorHAnsi"/>
          <w:sz w:val="22"/>
          <w:szCs w:val="22"/>
        </w:rPr>
        <w:t xml:space="preserve">details </w:t>
      </w:r>
    </w:p>
    <w:p w14:paraId="4B592135" w14:textId="58EC660B"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lastRenderedPageBreak/>
        <w:t xml:space="preserve">Tax </w:t>
      </w:r>
      <w:r w:rsidR="00D842BD" w:rsidRPr="00D25783">
        <w:rPr>
          <w:rFonts w:cstheme="minorHAnsi"/>
          <w:sz w:val="22"/>
          <w:szCs w:val="22"/>
        </w:rPr>
        <w:t xml:space="preserve">codes </w:t>
      </w:r>
    </w:p>
    <w:p w14:paraId="73631E32" w14:textId="77777777" w:rsidR="00D842BD" w:rsidRPr="00D25783" w:rsidRDefault="00D842BD"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National Insurance number </w:t>
      </w:r>
    </w:p>
    <w:p w14:paraId="6448AB64" w14:textId="0C3779C2"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Current </w:t>
      </w:r>
      <w:r w:rsidR="00D842BD" w:rsidRPr="00D25783">
        <w:rPr>
          <w:rFonts w:cstheme="minorHAnsi"/>
          <w:sz w:val="22"/>
          <w:szCs w:val="22"/>
        </w:rPr>
        <w:t>and previous job titles, job descriptions, pay grades, pension entitlement, hours of work and other terms and conditions relating to your employment with us</w:t>
      </w:r>
    </w:p>
    <w:p w14:paraId="5E31E600" w14:textId="00A434C8"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Letters </w:t>
      </w:r>
      <w:r w:rsidR="00D842BD" w:rsidRPr="00D25783">
        <w:rPr>
          <w:rFonts w:cstheme="minorHAnsi"/>
          <w:sz w:val="22"/>
          <w:szCs w:val="22"/>
        </w:rPr>
        <w:t xml:space="preserve">of concern, formal warnings and other documentation with regard to any disciplinary proceedings </w:t>
      </w:r>
    </w:p>
    <w:p w14:paraId="66C5DAB8" w14:textId="55C1A1A7"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Internal </w:t>
      </w:r>
      <w:r w:rsidR="00D842BD" w:rsidRPr="00D25783">
        <w:rPr>
          <w:rFonts w:cstheme="minorHAnsi"/>
          <w:sz w:val="22"/>
          <w:szCs w:val="22"/>
        </w:rPr>
        <w:t xml:space="preserve">performance information including measurements against targets, formal warnings and related documentation with regard to capability procedures, appraisal forms </w:t>
      </w:r>
    </w:p>
    <w:p w14:paraId="01402C17" w14:textId="029EEC85"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Leave </w:t>
      </w:r>
      <w:r w:rsidR="00D842BD" w:rsidRPr="00D25783">
        <w:rPr>
          <w:rFonts w:cstheme="minorHAnsi"/>
          <w:sz w:val="22"/>
          <w:szCs w:val="22"/>
        </w:rPr>
        <w:t xml:space="preserve">records including annual leave, family leave, sickness absence etc </w:t>
      </w:r>
    </w:p>
    <w:p w14:paraId="3EA88F34" w14:textId="42B5EE66"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Details </w:t>
      </w:r>
      <w:r w:rsidR="00D842BD" w:rsidRPr="00D25783">
        <w:rPr>
          <w:rFonts w:cstheme="minorHAnsi"/>
          <w:sz w:val="22"/>
          <w:szCs w:val="22"/>
        </w:rPr>
        <w:t xml:space="preserve">of your criminal record </w:t>
      </w:r>
    </w:p>
    <w:p w14:paraId="74AE07D4" w14:textId="4ACA45A8" w:rsidR="00D842BD" w:rsidRPr="00F96F52" w:rsidRDefault="00D25783" w:rsidP="00F96F52">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Training </w:t>
      </w:r>
      <w:r w:rsidR="00D842BD" w:rsidRPr="00D25783">
        <w:rPr>
          <w:rFonts w:cstheme="minorHAnsi"/>
          <w:sz w:val="22"/>
          <w:szCs w:val="22"/>
        </w:rPr>
        <w:t xml:space="preserve">details </w:t>
      </w:r>
    </w:p>
    <w:p w14:paraId="0E09E8BE" w14:textId="1D601B1D" w:rsidR="00D842BD" w:rsidRPr="00D25783" w:rsidRDefault="00D25783" w:rsidP="00D842BD">
      <w:pPr>
        <w:pStyle w:val="ListParagraph"/>
        <w:numPr>
          <w:ilvl w:val="0"/>
          <w:numId w:val="15"/>
        </w:numPr>
        <w:autoSpaceDE w:val="0"/>
        <w:autoSpaceDN w:val="0"/>
        <w:adjustRightInd w:val="0"/>
        <w:rPr>
          <w:rFonts w:cstheme="minorHAnsi"/>
          <w:color w:val="000000"/>
          <w:sz w:val="22"/>
          <w:szCs w:val="22"/>
        </w:rPr>
      </w:pPr>
      <w:r w:rsidRPr="00D25783">
        <w:rPr>
          <w:rFonts w:cstheme="minorHAnsi"/>
          <w:sz w:val="22"/>
          <w:szCs w:val="22"/>
        </w:rPr>
        <w:t xml:space="preserve">Building </w:t>
      </w:r>
      <w:r w:rsidR="00D842BD" w:rsidRPr="00D25783">
        <w:rPr>
          <w:rFonts w:cstheme="minorHAnsi"/>
          <w:sz w:val="22"/>
          <w:szCs w:val="22"/>
        </w:rPr>
        <w:t xml:space="preserve">entry card records. </w:t>
      </w:r>
    </w:p>
    <w:p w14:paraId="2D3273AD" w14:textId="77777777" w:rsidR="00D842BD" w:rsidRPr="00D842BD" w:rsidRDefault="00D842BD" w:rsidP="00D842BD">
      <w:pPr>
        <w:autoSpaceDE w:val="0"/>
        <w:autoSpaceDN w:val="0"/>
        <w:adjustRightInd w:val="0"/>
        <w:rPr>
          <w:rFonts w:cstheme="minorHAnsi"/>
          <w:sz w:val="22"/>
          <w:szCs w:val="22"/>
        </w:rPr>
      </w:pPr>
    </w:p>
    <w:p w14:paraId="038C8599" w14:textId="536F48F3" w:rsidR="00D842BD" w:rsidRPr="00D25783" w:rsidRDefault="00D842BD" w:rsidP="00D842BD">
      <w:pPr>
        <w:autoSpaceDE w:val="0"/>
        <w:autoSpaceDN w:val="0"/>
        <w:adjustRightInd w:val="0"/>
        <w:rPr>
          <w:rFonts w:cstheme="minorHAnsi"/>
          <w:b/>
          <w:bCs/>
          <w:sz w:val="22"/>
          <w:szCs w:val="22"/>
        </w:rPr>
      </w:pPr>
      <w:r w:rsidRPr="00D842BD">
        <w:rPr>
          <w:rFonts w:cstheme="minorHAnsi"/>
          <w:b/>
          <w:bCs/>
          <w:sz w:val="22"/>
          <w:szCs w:val="22"/>
        </w:rPr>
        <w:t xml:space="preserve">How we collect your data </w:t>
      </w:r>
    </w:p>
    <w:p w14:paraId="6F4E72B5" w14:textId="77777777" w:rsidR="00D842BD" w:rsidRPr="00D842BD" w:rsidRDefault="00D842BD" w:rsidP="00D842BD">
      <w:pPr>
        <w:autoSpaceDE w:val="0"/>
        <w:autoSpaceDN w:val="0"/>
        <w:adjustRightInd w:val="0"/>
        <w:rPr>
          <w:rFonts w:cstheme="minorHAnsi"/>
          <w:sz w:val="22"/>
          <w:szCs w:val="22"/>
        </w:rPr>
      </w:pPr>
    </w:p>
    <w:p w14:paraId="40EDF894" w14:textId="2F938131" w:rsidR="00D842BD" w:rsidRPr="00D25783" w:rsidRDefault="00D842BD" w:rsidP="00D842BD">
      <w:pPr>
        <w:autoSpaceDE w:val="0"/>
        <w:autoSpaceDN w:val="0"/>
        <w:adjustRightInd w:val="0"/>
        <w:rPr>
          <w:rFonts w:cstheme="minorHAnsi"/>
          <w:sz w:val="22"/>
          <w:szCs w:val="22"/>
        </w:rPr>
      </w:pPr>
      <w:r w:rsidRPr="00D842BD">
        <w:rPr>
          <w:rFonts w:cstheme="minorHAnsi"/>
          <w:sz w:val="22"/>
          <w:szCs w:val="22"/>
        </w:rPr>
        <w:t xml:space="preserve">We collect data about you in a variety of ways and this will usually start when we undertake a recruitment exercise where we will collect the data from you directly. This includes the information you would normally include in a CV or a recruitment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14:paraId="48CFFCF5" w14:textId="77777777" w:rsidR="00D842BD" w:rsidRPr="00D842BD" w:rsidRDefault="00D842BD" w:rsidP="00D842BD">
      <w:pPr>
        <w:autoSpaceDE w:val="0"/>
        <w:autoSpaceDN w:val="0"/>
        <w:adjustRightInd w:val="0"/>
        <w:rPr>
          <w:rFonts w:cstheme="minorHAnsi"/>
          <w:sz w:val="22"/>
          <w:szCs w:val="22"/>
        </w:rPr>
      </w:pPr>
    </w:p>
    <w:p w14:paraId="04660FE0" w14:textId="77777777" w:rsidR="00D842BD" w:rsidRPr="00D842BD" w:rsidRDefault="00D842BD" w:rsidP="00D842BD">
      <w:pPr>
        <w:autoSpaceDE w:val="0"/>
        <w:autoSpaceDN w:val="0"/>
        <w:adjustRightInd w:val="0"/>
        <w:rPr>
          <w:rFonts w:cstheme="minorHAnsi"/>
          <w:sz w:val="22"/>
          <w:szCs w:val="22"/>
        </w:rPr>
      </w:pPr>
      <w:r w:rsidRPr="00D842BD">
        <w:rPr>
          <w:rFonts w:cstheme="minorHAnsi"/>
          <w:sz w:val="22"/>
          <w:szCs w:val="22"/>
        </w:rPr>
        <w:t xml:space="preserve">In some cases, we will collect data about you from third parties, such as employment agencies, former employers when gathering references or credit reference agencies. </w:t>
      </w:r>
    </w:p>
    <w:p w14:paraId="5A7BAA23" w14:textId="709A4C38" w:rsidR="00D842BD" w:rsidRPr="00D25783" w:rsidRDefault="00D842BD" w:rsidP="00D842BD">
      <w:pPr>
        <w:autoSpaceDE w:val="0"/>
        <w:autoSpaceDN w:val="0"/>
        <w:adjustRightInd w:val="0"/>
        <w:rPr>
          <w:rFonts w:cstheme="minorHAnsi"/>
          <w:sz w:val="22"/>
          <w:szCs w:val="22"/>
        </w:rPr>
      </w:pPr>
      <w:r w:rsidRPr="00D842BD">
        <w:rPr>
          <w:rFonts w:cstheme="minorHAnsi"/>
          <w:sz w:val="22"/>
          <w:szCs w:val="22"/>
        </w:rPr>
        <w:t xml:space="preserve">Personal data is kept in personnel files or within the </w:t>
      </w:r>
      <w:r w:rsidR="00F96F52">
        <w:rPr>
          <w:rFonts w:cstheme="minorHAnsi"/>
          <w:sz w:val="22"/>
          <w:szCs w:val="22"/>
        </w:rPr>
        <w:t>practice</w:t>
      </w:r>
      <w:r w:rsidRPr="00D842BD">
        <w:rPr>
          <w:rFonts w:cstheme="minorHAnsi"/>
          <w:sz w:val="22"/>
          <w:szCs w:val="22"/>
        </w:rPr>
        <w:t xml:space="preserve">’s HR and IT systems. </w:t>
      </w:r>
    </w:p>
    <w:p w14:paraId="13718172" w14:textId="77777777" w:rsidR="00D842BD" w:rsidRPr="00D842BD" w:rsidRDefault="00D842BD" w:rsidP="00D842BD">
      <w:pPr>
        <w:autoSpaceDE w:val="0"/>
        <w:autoSpaceDN w:val="0"/>
        <w:adjustRightInd w:val="0"/>
        <w:rPr>
          <w:rFonts w:cstheme="minorHAnsi"/>
          <w:sz w:val="22"/>
          <w:szCs w:val="22"/>
        </w:rPr>
      </w:pPr>
    </w:p>
    <w:p w14:paraId="553AEF88" w14:textId="047FB507" w:rsidR="00D842BD" w:rsidRPr="00D25783" w:rsidRDefault="00D842BD" w:rsidP="00D842BD">
      <w:pPr>
        <w:autoSpaceDE w:val="0"/>
        <w:autoSpaceDN w:val="0"/>
        <w:adjustRightInd w:val="0"/>
        <w:rPr>
          <w:rFonts w:cstheme="minorHAnsi"/>
          <w:b/>
          <w:bCs/>
          <w:sz w:val="22"/>
          <w:szCs w:val="22"/>
        </w:rPr>
      </w:pPr>
      <w:r w:rsidRPr="00D842BD">
        <w:rPr>
          <w:rFonts w:cstheme="minorHAnsi"/>
          <w:b/>
          <w:bCs/>
          <w:sz w:val="22"/>
          <w:szCs w:val="22"/>
        </w:rPr>
        <w:t xml:space="preserve">Why we process your data </w:t>
      </w:r>
    </w:p>
    <w:p w14:paraId="32509361" w14:textId="77777777" w:rsidR="00D842BD" w:rsidRPr="00D842BD" w:rsidRDefault="00D842BD" w:rsidP="00D842BD">
      <w:pPr>
        <w:autoSpaceDE w:val="0"/>
        <w:autoSpaceDN w:val="0"/>
        <w:adjustRightInd w:val="0"/>
        <w:rPr>
          <w:rFonts w:cstheme="minorHAnsi"/>
          <w:sz w:val="22"/>
          <w:szCs w:val="22"/>
        </w:rPr>
      </w:pPr>
    </w:p>
    <w:p w14:paraId="4CF89793" w14:textId="0F043C69" w:rsidR="00D842BD" w:rsidRPr="00D25783" w:rsidRDefault="00D842BD" w:rsidP="00D25783">
      <w:pPr>
        <w:autoSpaceDE w:val="0"/>
        <w:autoSpaceDN w:val="0"/>
        <w:adjustRightInd w:val="0"/>
        <w:rPr>
          <w:rFonts w:cstheme="minorHAnsi"/>
          <w:sz w:val="22"/>
          <w:szCs w:val="22"/>
        </w:rPr>
      </w:pPr>
      <w:r w:rsidRPr="00D842BD">
        <w:rPr>
          <w:rFonts w:cstheme="minorHAnsi"/>
          <w:sz w:val="22"/>
          <w:szCs w:val="22"/>
        </w:rPr>
        <w:t xml:space="preserve">The law on data protection allows us to process your data for certain reasons only: </w:t>
      </w:r>
    </w:p>
    <w:p w14:paraId="4F7DB960" w14:textId="22E642B1" w:rsidR="00D842BD" w:rsidRPr="00D25783" w:rsidRDefault="00D25783" w:rsidP="00D842BD">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w:t>
      </w:r>
      <w:r w:rsidR="00D842BD" w:rsidRPr="00D25783">
        <w:rPr>
          <w:rFonts w:cstheme="minorHAnsi"/>
          <w:sz w:val="22"/>
          <w:szCs w:val="22"/>
        </w:rPr>
        <w:t xml:space="preserve">order to perform the employment contract that we are party to </w:t>
      </w:r>
    </w:p>
    <w:p w14:paraId="0E41EB4C" w14:textId="730A356C" w:rsidR="00D842BD" w:rsidRPr="00D25783" w:rsidRDefault="00D25783" w:rsidP="00D842BD">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w:t>
      </w:r>
      <w:r w:rsidR="00D842BD" w:rsidRPr="00D25783">
        <w:rPr>
          <w:rFonts w:cstheme="minorHAnsi"/>
          <w:sz w:val="22"/>
          <w:szCs w:val="22"/>
        </w:rPr>
        <w:t xml:space="preserve">order to carry out legally required duties </w:t>
      </w:r>
    </w:p>
    <w:p w14:paraId="0009C794" w14:textId="7CD33C96" w:rsidR="00D842BD" w:rsidRDefault="00D25783" w:rsidP="00D842BD">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w:t>
      </w:r>
      <w:r w:rsidR="00D842BD" w:rsidRPr="00D25783">
        <w:rPr>
          <w:rFonts w:cstheme="minorHAnsi"/>
          <w:sz w:val="22"/>
          <w:szCs w:val="22"/>
        </w:rPr>
        <w:t xml:space="preserve">order for us to carry out our legitimate interests </w:t>
      </w:r>
    </w:p>
    <w:p w14:paraId="0E9830EE" w14:textId="21550268"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To protect your interests and </w:t>
      </w:r>
      <w:r w:rsidR="00F96F52">
        <w:rPr>
          <w:rFonts w:cstheme="minorHAnsi"/>
          <w:sz w:val="22"/>
          <w:szCs w:val="22"/>
        </w:rPr>
        <w:t>w</w:t>
      </w:r>
      <w:r w:rsidRPr="00D25783">
        <w:rPr>
          <w:rFonts w:cstheme="minorHAnsi"/>
          <w:sz w:val="22"/>
          <w:szCs w:val="22"/>
        </w:rPr>
        <w:t xml:space="preserve">here something is done in the public interest. All of the processing carried out by us falls into one of the permitted reasons. Generally, we will rely on the first three reasons set out above to process your data. For example, we need to collect your personal data in order to: </w:t>
      </w:r>
    </w:p>
    <w:p w14:paraId="7F99E2C3"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Carry out the employment contract that we have entered into with you and </w:t>
      </w:r>
    </w:p>
    <w:p w14:paraId="29286BEB" w14:textId="3C9C5674" w:rsid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Ensure you are paid. </w:t>
      </w:r>
    </w:p>
    <w:p w14:paraId="54AD618D" w14:textId="77777777" w:rsidR="00D25783" w:rsidRPr="00D25783" w:rsidRDefault="00D25783" w:rsidP="00D25783">
      <w:pPr>
        <w:pStyle w:val="ListParagraph"/>
        <w:autoSpaceDE w:val="0"/>
        <w:autoSpaceDN w:val="0"/>
        <w:adjustRightInd w:val="0"/>
        <w:spacing w:after="36"/>
        <w:rPr>
          <w:rFonts w:cstheme="minorHAnsi"/>
          <w:sz w:val="22"/>
          <w:szCs w:val="22"/>
        </w:rPr>
      </w:pPr>
    </w:p>
    <w:p w14:paraId="176AE038" w14:textId="03FB7240"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also need to collect your data to ensure we are complying with legal requirements such as: </w:t>
      </w:r>
    </w:p>
    <w:p w14:paraId="7A28842E"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Ensuring tax and National Insurance is paid </w:t>
      </w:r>
    </w:p>
    <w:p w14:paraId="7F63CF9E"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Carrying out checks in relation to your right to work in the UK and </w:t>
      </w:r>
    </w:p>
    <w:p w14:paraId="10DC341B" w14:textId="1B85AB5C"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Making reasonable adjustments for disabled employees. </w:t>
      </w:r>
    </w:p>
    <w:p w14:paraId="6F596F10" w14:textId="77777777" w:rsidR="00D25783" w:rsidRDefault="00D25783" w:rsidP="00D25783">
      <w:pPr>
        <w:autoSpaceDE w:val="0"/>
        <w:autoSpaceDN w:val="0"/>
        <w:adjustRightInd w:val="0"/>
        <w:spacing w:after="36"/>
        <w:rPr>
          <w:rFonts w:cstheme="minorHAnsi"/>
          <w:sz w:val="22"/>
          <w:szCs w:val="22"/>
        </w:rPr>
      </w:pPr>
    </w:p>
    <w:p w14:paraId="0B08F414" w14:textId="7FBBE659"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also collect data so that we can carry out activities which are in the legitimate interests of the </w:t>
      </w:r>
      <w:r w:rsidR="00F96F52">
        <w:rPr>
          <w:rFonts w:cstheme="minorHAnsi"/>
          <w:sz w:val="22"/>
          <w:szCs w:val="22"/>
        </w:rPr>
        <w:t>practice</w:t>
      </w:r>
      <w:r w:rsidRPr="00D25783">
        <w:rPr>
          <w:rFonts w:cstheme="minorHAnsi"/>
          <w:sz w:val="22"/>
          <w:szCs w:val="22"/>
        </w:rPr>
        <w:t xml:space="preserve">. We have set these out below: </w:t>
      </w:r>
    </w:p>
    <w:p w14:paraId="71885CE2"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Making decisions about who to offer initial employment to, and subsequent internal appointments, promotions etc </w:t>
      </w:r>
    </w:p>
    <w:p w14:paraId="17603E18"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Making decisions about salary and other benefits </w:t>
      </w:r>
    </w:p>
    <w:p w14:paraId="623AD916"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Providing contractual benefits to you </w:t>
      </w:r>
    </w:p>
    <w:p w14:paraId="06A70DF1"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Maintaining comprehensive up to date personnel records about you to ensure, amongst other things, effective correspondence can be achieved and appropriate contact points in the event of an emergency are maintained </w:t>
      </w:r>
    </w:p>
    <w:p w14:paraId="51CE8E12"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Effectively monitoring both your conduct and your performance and to undertake procedures with regard to both of these if the need arises </w:t>
      </w:r>
    </w:p>
    <w:p w14:paraId="7C2D393A"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Offering a method of recourse for you against decisions made about you via a grievance procedure </w:t>
      </w:r>
    </w:p>
    <w:p w14:paraId="6DF96D77"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Assessing training needs </w:t>
      </w:r>
    </w:p>
    <w:p w14:paraId="14E950C4"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Implementing an effective sickness absence management system including monitoring the amount of leave and subsequent actions to be taken including the making of reasonable adjustments </w:t>
      </w:r>
    </w:p>
    <w:p w14:paraId="55CC1D48"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Gaining expert medical opinion when making decisions about your fitness for work</w:t>
      </w:r>
    </w:p>
    <w:p w14:paraId="128C4833"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Managing statutory leave and pay systems such as maternity leave and pay etc</w:t>
      </w:r>
    </w:p>
    <w:p w14:paraId="2ABA755D"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Business planning and restructuring exercises </w:t>
      </w:r>
    </w:p>
    <w:p w14:paraId="4E354A66"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Dealing with legal claims made against us </w:t>
      </w:r>
    </w:p>
    <w:p w14:paraId="6D740E2F"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Preventing fraud </w:t>
      </w:r>
    </w:p>
    <w:p w14:paraId="777FC043" w14:textId="6AA05289"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Ensuring our administrative and IT systems are secure and robust against unauthorised access </w:t>
      </w:r>
    </w:p>
    <w:p w14:paraId="448B639E" w14:textId="77777777" w:rsidR="00F96F52" w:rsidRDefault="00F96F52" w:rsidP="00F96F52">
      <w:pPr>
        <w:autoSpaceDE w:val="0"/>
        <w:autoSpaceDN w:val="0"/>
        <w:adjustRightInd w:val="0"/>
        <w:spacing w:after="36"/>
        <w:ind w:left="360"/>
        <w:rPr>
          <w:rFonts w:cstheme="minorHAnsi"/>
          <w:sz w:val="22"/>
          <w:szCs w:val="22"/>
        </w:rPr>
      </w:pPr>
    </w:p>
    <w:p w14:paraId="7AFFD4F4" w14:textId="20C1C410" w:rsidR="00D25783" w:rsidRPr="00F96F52" w:rsidRDefault="00D25783" w:rsidP="00F96F52">
      <w:pPr>
        <w:autoSpaceDE w:val="0"/>
        <w:autoSpaceDN w:val="0"/>
        <w:adjustRightInd w:val="0"/>
        <w:spacing w:after="36"/>
        <w:rPr>
          <w:rFonts w:cstheme="minorHAnsi"/>
          <w:sz w:val="22"/>
          <w:szCs w:val="22"/>
        </w:rPr>
      </w:pPr>
      <w:r w:rsidRPr="00F96F52">
        <w:rPr>
          <w:rFonts w:cstheme="minorHAnsi"/>
          <w:sz w:val="22"/>
          <w:szCs w:val="22"/>
        </w:rPr>
        <w:t xml:space="preserve">Special categories of data </w:t>
      </w:r>
    </w:p>
    <w:p w14:paraId="762971A0" w14:textId="036467DC" w:rsidR="00D25783" w:rsidRPr="00F96F52" w:rsidRDefault="00D25783" w:rsidP="00F96F52">
      <w:pPr>
        <w:autoSpaceDE w:val="0"/>
        <w:autoSpaceDN w:val="0"/>
        <w:adjustRightInd w:val="0"/>
        <w:spacing w:after="36"/>
        <w:rPr>
          <w:rFonts w:cstheme="minorHAnsi"/>
          <w:sz w:val="22"/>
          <w:szCs w:val="22"/>
        </w:rPr>
      </w:pPr>
      <w:r w:rsidRPr="00F96F52">
        <w:rPr>
          <w:rFonts w:cstheme="minorHAnsi"/>
          <w:sz w:val="22"/>
          <w:szCs w:val="22"/>
        </w:rPr>
        <w:t xml:space="preserve">Special categories of data are data relating to your: </w:t>
      </w:r>
    </w:p>
    <w:p w14:paraId="2EF90827"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Health </w:t>
      </w:r>
    </w:p>
    <w:p w14:paraId="22BA91EB"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Sexual orientation </w:t>
      </w:r>
    </w:p>
    <w:p w14:paraId="6A7C9E5D"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Race </w:t>
      </w:r>
    </w:p>
    <w:p w14:paraId="49D44641"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Ethnic origin </w:t>
      </w:r>
    </w:p>
    <w:p w14:paraId="6F97F7BD"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Political opinion </w:t>
      </w:r>
    </w:p>
    <w:p w14:paraId="3407FC7B"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Religion </w:t>
      </w:r>
    </w:p>
    <w:p w14:paraId="316DC709"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Trade union membership </w:t>
      </w:r>
    </w:p>
    <w:p w14:paraId="5B7981A1"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Genetic and biometric data. </w:t>
      </w:r>
    </w:p>
    <w:p w14:paraId="5F6EE3C4" w14:textId="77777777" w:rsidR="00D25783" w:rsidRPr="00D25783" w:rsidRDefault="00D25783" w:rsidP="00D25783">
      <w:pPr>
        <w:pStyle w:val="ListParagraph"/>
        <w:autoSpaceDE w:val="0"/>
        <w:autoSpaceDN w:val="0"/>
        <w:adjustRightInd w:val="0"/>
        <w:spacing w:after="36"/>
        <w:rPr>
          <w:rFonts w:cstheme="minorHAnsi"/>
          <w:sz w:val="22"/>
          <w:szCs w:val="22"/>
        </w:rPr>
      </w:pPr>
    </w:p>
    <w:p w14:paraId="66294BAD" w14:textId="46773600"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must process special categories of data in accordance with more stringent guidelines. Most commonly, we will process special categories of data when the following applies: </w:t>
      </w:r>
    </w:p>
    <w:p w14:paraId="594911E6"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You have given explicit consent to the processing </w:t>
      </w:r>
    </w:p>
    <w:p w14:paraId="63408D87"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We must process the data in order to carry out our legal obligations </w:t>
      </w:r>
    </w:p>
    <w:p w14:paraId="3E82603D"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We must process data for reasons of substantial public interest </w:t>
      </w:r>
    </w:p>
    <w:p w14:paraId="2AB2E917"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You have already made the data public. </w:t>
      </w:r>
    </w:p>
    <w:p w14:paraId="2CA4E488" w14:textId="77777777" w:rsidR="00D25783" w:rsidRPr="00D25783" w:rsidRDefault="00D25783" w:rsidP="00D25783">
      <w:pPr>
        <w:pStyle w:val="ListParagraph"/>
        <w:autoSpaceDE w:val="0"/>
        <w:autoSpaceDN w:val="0"/>
        <w:adjustRightInd w:val="0"/>
        <w:spacing w:after="36"/>
        <w:rPr>
          <w:rFonts w:cstheme="minorHAnsi"/>
          <w:sz w:val="22"/>
          <w:szCs w:val="22"/>
        </w:rPr>
      </w:pPr>
    </w:p>
    <w:p w14:paraId="4B39EF9C" w14:textId="4F6DF38D"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will use your special category data: </w:t>
      </w:r>
    </w:p>
    <w:p w14:paraId="08AA0F50"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For the purposes of equal opportunities monitoring </w:t>
      </w:r>
    </w:p>
    <w:p w14:paraId="7F1A2928"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our sickness absence management procedures </w:t>
      </w:r>
    </w:p>
    <w:p w14:paraId="29A9CD1B"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To determine reasonable adjustments </w:t>
      </w:r>
    </w:p>
    <w:p w14:paraId="722E5C19"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accordance with our legal obligations </w:t>
      </w:r>
    </w:p>
    <w:p w14:paraId="77901C5F" w14:textId="77777777" w:rsidR="00D25783" w:rsidRPr="00D25783" w:rsidRDefault="00D25783" w:rsidP="00D25783">
      <w:pPr>
        <w:autoSpaceDE w:val="0"/>
        <w:autoSpaceDN w:val="0"/>
        <w:adjustRightInd w:val="0"/>
        <w:spacing w:after="36"/>
        <w:ind w:left="360"/>
        <w:rPr>
          <w:rFonts w:cstheme="minorHAnsi"/>
          <w:sz w:val="22"/>
          <w:szCs w:val="22"/>
        </w:rPr>
      </w:pPr>
    </w:p>
    <w:p w14:paraId="6E9D5AED" w14:textId="77777777"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 </w:t>
      </w:r>
    </w:p>
    <w:p w14:paraId="25B61E06" w14:textId="77777777" w:rsidR="00D25783" w:rsidRPr="00D25783" w:rsidRDefault="00D25783" w:rsidP="00D25783">
      <w:pPr>
        <w:pStyle w:val="ListParagraph"/>
        <w:autoSpaceDE w:val="0"/>
        <w:autoSpaceDN w:val="0"/>
        <w:adjustRightInd w:val="0"/>
        <w:spacing w:after="36"/>
        <w:rPr>
          <w:rFonts w:cstheme="minorHAnsi"/>
          <w:sz w:val="22"/>
          <w:szCs w:val="22"/>
        </w:rPr>
      </w:pPr>
    </w:p>
    <w:p w14:paraId="56AAA39F" w14:textId="77777777" w:rsidR="00D25783" w:rsidRPr="00D25783" w:rsidRDefault="00D25783" w:rsidP="00D25783">
      <w:pPr>
        <w:autoSpaceDE w:val="0"/>
        <w:autoSpaceDN w:val="0"/>
        <w:adjustRightInd w:val="0"/>
        <w:spacing w:after="36"/>
        <w:rPr>
          <w:rFonts w:cstheme="minorHAnsi"/>
          <w:b/>
          <w:bCs/>
          <w:sz w:val="22"/>
          <w:szCs w:val="22"/>
        </w:rPr>
      </w:pPr>
      <w:r w:rsidRPr="00D25783">
        <w:rPr>
          <w:rFonts w:cstheme="minorHAnsi"/>
          <w:b/>
          <w:bCs/>
          <w:sz w:val="22"/>
          <w:szCs w:val="22"/>
        </w:rPr>
        <w:t xml:space="preserve">Criminal conviction data </w:t>
      </w:r>
    </w:p>
    <w:p w14:paraId="6B53E3A0" w14:textId="77777777" w:rsidR="00D25783" w:rsidRPr="00D25783" w:rsidRDefault="00D25783" w:rsidP="00D25783">
      <w:pPr>
        <w:autoSpaceDE w:val="0"/>
        <w:autoSpaceDN w:val="0"/>
        <w:adjustRightInd w:val="0"/>
        <w:spacing w:after="36"/>
        <w:rPr>
          <w:rFonts w:cstheme="minorHAnsi"/>
          <w:sz w:val="22"/>
          <w:szCs w:val="22"/>
        </w:rPr>
      </w:pPr>
    </w:p>
    <w:p w14:paraId="01CB5B4A" w14:textId="143CDE58" w:rsidR="00D25783" w:rsidRPr="00D25783" w:rsidRDefault="00D25783" w:rsidP="00D25783">
      <w:pPr>
        <w:autoSpaceDE w:val="0"/>
        <w:autoSpaceDN w:val="0"/>
        <w:adjustRightInd w:val="0"/>
        <w:spacing w:after="36"/>
        <w:rPr>
          <w:rFonts w:cstheme="minorHAnsi"/>
          <w:sz w:val="22"/>
          <w:szCs w:val="22"/>
        </w:rPr>
      </w:pPr>
      <w:r w:rsidRPr="00D25783">
        <w:rPr>
          <w:rFonts w:cstheme="minorHAnsi"/>
          <w:sz w:val="22"/>
          <w:szCs w:val="22"/>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in the following ways: </w:t>
      </w:r>
    </w:p>
    <w:p w14:paraId="69276085" w14:textId="6AB0AA7E"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accordance with our safeguarding policy </w:t>
      </w:r>
    </w:p>
    <w:p w14:paraId="16C908F2" w14:textId="10D1E4AF"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We process this data because of our legal obligation to safeguard patients </w:t>
      </w:r>
    </w:p>
    <w:p w14:paraId="50323434" w14:textId="63498AD1"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If you do not provide your data to us</w:t>
      </w:r>
    </w:p>
    <w:p w14:paraId="61B6F4E5"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One of the reasons for processing your data is to allow us to carry out our duties in line with your contract of employment. If you do not provide us with the data needed to do this, we will unable to perform those duties eg ensuring you are paid correctly. We may also be prevented from confirming, or continuing with, your employment with us in relation to our legal obligations if you do not provide us with this information eg confirming your right to work in the UK or, where appropriate, confirming your legal status for carrying out your work via a criminal records check.</w:t>
      </w:r>
    </w:p>
    <w:p w14:paraId="42DDD8FF" w14:textId="77777777" w:rsidR="00D25783" w:rsidRPr="00D25783" w:rsidRDefault="00D25783" w:rsidP="00D25783">
      <w:pPr>
        <w:autoSpaceDE w:val="0"/>
        <w:autoSpaceDN w:val="0"/>
        <w:adjustRightInd w:val="0"/>
        <w:spacing w:after="36"/>
        <w:ind w:left="360"/>
        <w:rPr>
          <w:rFonts w:cstheme="minorHAnsi"/>
          <w:sz w:val="22"/>
          <w:szCs w:val="22"/>
        </w:rPr>
      </w:pPr>
    </w:p>
    <w:p w14:paraId="0162059E" w14:textId="7CCBB5CD" w:rsidR="00D25783" w:rsidRDefault="00D25783" w:rsidP="00D25783">
      <w:pPr>
        <w:autoSpaceDE w:val="0"/>
        <w:autoSpaceDN w:val="0"/>
        <w:adjustRightInd w:val="0"/>
        <w:spacing w:after="36"/>
        <w:rPr>
          <w:rFonts w:cstheme="minorHAnsi"/>
          <w:b/>
          <w:bCs/>
          <w:sz w:val="22"/>
          <w:szCs w:val="22"/>
        </w:rPr>
      </w:pPr>
      <w:r w:rsidRPr="00D25783">
        <w:rPr>
          <w:rFonts w:cstheme="minorHAnsi"/>
          <w:b/>
          <w:bCs/>
          <w:sz w:val="22"/>
          <w:szCs w:val="22"/>
        </w:rPr>
        <w:t xml:space="preserve">Sharing your data </w:t>
      </w:r>
    </w:p>
    <w:p w14:paraId="2E0A84C4" w14:textId="77777777" w:rsidR="00D25783" w:rsidRPr="00D25783" w:rsidRDefault="00D25783" w:rsidP="00D25783">
      <w:pPr>
        <w:autoSpaceDE w:val="0"/>
        <w:autoSpaceDN w:val="0"/>
        <w:adjustRightInd w:val="0"/>
        <w:spacing w:after="36"/>
        <w:rPr>
          <w:rFonts w:cstheme="minorHAnsi"/>
          <w:b/>
          <w:bCs/>
          <w:sz w:val="22"/>
          <w:szCs w:val="22"/>
        </w:rPr>
      </w:pPr>
    </w:p>
    <w:p w14:paraId="0C46704F" w14:textId="4FE10652"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Your data will be shared with colleagues within the Practice where it is necessary for them to undertake their duties. This includes, for example, the Practice Manager or other supervisor for their management of you, the Practice Manager for maintaining personnel and payroll records for administering payment under your contract of employment. </w:t>
      </w:r>
    </w:p>
    <w:p w14:paraId="4E5BD0B8" w14:textId="7857BC50"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We share your data with third parties e.g. In order to obtain references as part of the recruitment process.</w:t>
      </w:r>
    </w:p>
    <w:p w14:paraId="768632BA" w14:textId="4E4B688B"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We may also share your data with third parties in order to facilitate contractual obligations; this may include partner practices within the Primary Care Network (PCN). </w:t>
      </w:r>
    </w:p>
    <w:p w14:paraId="1554F9E4"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We do not share your data with bodies outside of the European Economic Area.</w:t>
      </w:r>
    </w:p>
    <w:p w14:paraId="78035E17" w14:textId="3DF689D1" w:rsidR="00D25783" w:rsidRPr="00D25783" w:rsidRDefault="00D25783" w:rsidP="00D25783">
      <w:pPr>
        <w:pStyle w:val="ListParagraph"/>
        <w:autoSpaceDE w:val="0"/>
        <w:autoSpaceDN w:val="0"/>
        <w:adjustRightInd w:val="0"/>
        <w:spacing w:after="36"/>
        <w:rPr>
          <w:rFonts w:cstheme="minorHAnsi"/>
          <w:sz w:val="22"/>
          <w:szCs w:val="22"/>
        </w:rPr>
      </w:pPr>
    </w:p>
    <w:p w14:paraId="343D9663" w14:textId="64942074" w:rsidR="00D25783" w:rsidRDefault="00D25783" w:rsidP="00D25783">
      <w:pPr>
        <w:autoSpaceDE w:val="0"/>
        <w:autoSpaceDN w:val="0"/>
        <w:adjustRightInd w:val="0"/>
        <w:spacing w:after="36"/>
        <w:rPr>
          <w:rFonts w:cstheme="minorHAnsi"/>
          <w:b/>
          <w:bCs/>
          <w:sz w:val="22"/>
          <w:szCs w:val="22"/>
        </w:rPr>
      </w:pPr>
      <w:r w:rsidRPr="00D25783">
        <w:rPr>
          <w:rFonts w:cstheme="minorHAnsi"/>
          <w:b/>
          <w:bCs/>
          <w:sz w:val="22"/>
          <w:szCs w:val="22"/>
        </w:rPr>
        <w:t xml:space="preserve">Protecting your data </w:t>
      </w:r>
    </w:p>
    <w:p w14:paraId="21ADE666" w14:textId="77777777" w:rsidR="00D25783" w:rsidRPr="00D25783" w:rsidRDefault="00D25783" w:rsidP="00D25783">
      <w:pPr>
        <w:autoSpaceDE w:val="0"/>
        <w:autoSpaceDN w:val="0"/>
        <w:adjustRightInd w:val="0"/>
        <w:spacing w:after="36"/>
        <w:rPr>
          <w:rFonts w:cstheme="minorHAnsi"/>
          <w:b/>
          <w:bCs/>
          <w:sz w:val="22"/>
          <w:szCs w:val="22"/>
        </w:rPr>
      </w:pPr>
    </w:p>
    <w:p w14:paraId="738FA90F" w14:textId="4A0376BA"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We are aware of the requirement to ensure your data is protected against accidental loss or disclosure, destruction and abuse. We have implemented processes to guard against such. Details are contained within our Data Security Policy - Sanitation Reuse Disposal and Destruction Policy Annex E App 6. </w:t>
      </w:r>
    </w:p>
    <w:p w14:paraId="16BF9F3A" w14:textId="4218029F"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Where we share your data with third parties, we provide written instructions to them to ensure that your data are held securely and in line with GDPR requirements. Third parties must implement appropriate technical and organisational measures to ensure the security of your data. </w:t>
      </w:r>
    </w:p>
    <w:p w14:paraId="1357AA6E" w14:textId="77777777" w:rsidR="00FB6E5C" w:rsidRDefault="00FB6E5C" w:rsidP="00FB6E5C">
      <w:pPr>
        <w:autoSpaceDE w:val="0"/>
        <w:autoSpaceDN w:val="0"/>
        <w:adjustRightInd w:val="0"/>
        <w:spacing w:after="36"/>
        <w:ind w:left="360"/>
        <w:rPr>
          <w:rFonts w:cstheme="minorHAnsi"/>
          <w:sz w:val="22"/>
          <w:szCs w:val="22"/>
        </w:rPr>
      </w:pPr>
    </w:p>
    <w:p w14:paraId="15CF4970" w14:textId="14B8DF35" w:rsidR="00D25783" w:rsidRPr="00FB6E5C" w:rsidRDefault="00D25783" w:rsidP="00FB6E5C">
      <w:pPr>
        <w:autoSpaceDE w:val="0"/>
        <w:autoSpaceDN w:val="0"/>
        <w:adjustRightInd w:val="0"/>
        <w:spacing w:after="36"/>
        <w:ind w:left="360"/>
        <w:rPr>
          <w:rFonts w:cstheme="minorHAnsi"/>
          <w:sz w:val="22"/>
          <w:szCs w:val="22"/>
        </w:rPr>
      </w:pPr>
      <w:r w:rsidRPr="00FB6E5C">
        <w:rPr>
          <w:rFonts w:cstheme="minorHAnsi"/>
          <w:sz w:val="22"/>
          <w:szCs w:val="22"/>
        </w:rPr>
        <w:t xml:space="preserve">How long we keep your data for </w:t>
      </w:r>
    </w:p>
    <w:p w14:paraId="4C410BE1"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In line with data protection principles, we only keep your data for as long as we need it for, which will be at least for the duration of your employment with us though in some cases we will keep your data for a period after your employment has ended. Retention periods can vary depending on why we need your data, and are contained within our Data Protection Policy Records Retention Policy Annex D. </w:t>
      </w:r>
    </w:p>
    <w:p w14:paraId="0D1FE49E" w14:textId="77777777" w:rsidR="00D25783" w:rsidRDefault="00D25783" w:rsidP="00D25783">
      <w:pPr>
        <w:autoSpaceDE w:val="0"/>
        <w:autoSpaceDN w:val="0"/>
        <w:adjustRightInd w:val="0"/>
        <w:spacing w:after="36"/>
        <w:rPr>
          <w:rFonts w:cstheme="minorHAnsi"/>
          <w:sz w:val="22"/>
          <w:szCs w:val="22"/>
        </w:rPr>
      </w:pPr>
    </w:p>
    <w:p w14:paraId="7671876F" w14:textId="27449549" w:rsidR="00D25783" w:rsidRPr="00D25783" w:rsidRDefault="00D25783" w:rsidP="00D25783">
      <w:pPr>
        <w:autoSpaceDE w:val="0"/>
        <w:autoSpaceDN w:val="0"/>
        <w:adjustRightInd w:val="0"/>
        <w:spacing w:after="36"/>
        <w:rPr>
          <w:rFonts w:cstheme="minorHAnsi"/>
          <w:b/>
          <w:bCs/>
          <w:sz w:val="22"/>
          <w:szCs w:val="22"/>
        </w:rPr>
      </w:pPr>
      <w:r w:rsidRPr="00D25783">
        <w:rPr>
          <w:rFonts w:cstheme="minorHAnsi"/>
          <w:b/>
          <w:bCs/>
          <w:sz w:val="22"/>
          <w:szCs w:val="22"/>
        </w:rPr>
        <w:t xml:space="preserve">Automated decision making </w:t>
      </w:r>
    </w:p>
    <w:p w14:paraId="7C659F36" w14:textId="77777777" w:rsidR="00D25783" w:rsidRPr="00D25783" w:rsidRDefault="00D25783" w:rsidP="00D25783">
      <w:pPr>
        <w:pStyle w:val="ListParagraph"/>
        <w:autoSpaceDE w:val="0"/>
        <w:autoSpaceDN w:val="0"/>
        <w:adjustRightInd w:val="0"/>
        <w:spacing w:after="36"/>
        <w:rPr>
          <w:rFonts w:cstheme="minorHAnsi"/>
          <w:sz w:val="22"/>
          <w:szCs w:val="22"/>
        </w:rPr>
      </w:pPr>
    </w:p>
    <w:p w14:paraId="6199DE6A"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No decision will be made about you solely on the basis of automated decision making (where a decision is taken about you using an electronic system without human involvement) which has a significant impact on you. </w:t>
      </w:r>
    </w:p>
    <w:p w14:paraId="66F675D3" w14:textId="77777777" w:rsidR="00D25783" w:rsidRPr="00D25783" w:rsidRDefault="00D25783" w:rsidP="00D25783">
      <w:pPr>
        <w:autoSpaceDE w:val="0"/>
        <w:autoSpaceDN w:val="0"/>
        <w:adjustRightInd w:val="0"/>
        <w:spacing w:after="36"/>
        <w:rPr>
          <w:rFonts w:cstheme="minorHAnsi"/>
          <w:sz w:val="22"/>
          <w:szCs w:val="22"/>
        </w:rPr>
      </w:pPr>
    </w:p>
    <w:p w14:paraId="18132062" w14:textId="77777777" w:rsidR="00D25783" w:rsidRPr="00060D20" w:rsidRDefault="00D25783" w:rsidP="00060D20">
      <w:pPr>
        <w:autoSpaceDE w:val="0"/>
        <w:autoSpaceDN w:val="0"/>
        <w:adjustRightInd w:val="0"/>
        <w:spacing w:after="36"/>
        <w:rPr>
          <w:rFonts w:cstheme="minorHAnsi"/>
          <w:b/>
          <w:bCs/>
          <w:sz w:val="22"/>
          <w:szCs w:val="22"/>
        </w:rPr>
      </w:pPr>
      <w:r w:rsidRPr="00060D20">
        <w:rPr>
          <w:rFonts w:cstheme="minorHAnsi"/>
          <w:b/>
          <w:bCs/>
          <w:sz w:val="22"/>
          <w:szCs w:val="22"/>
        </w:rPr>
        <w:t xml:space="preserve">Your rights in relation to your data </w:t>
      </w:r>
    </w:p>
    <w:p w14:paraId="30CE0554" w14:textId="77777777" w:rsidR="00D25783" w:rsidRPr="00D25783" w:rsidRDefault="00D25783" w:rsidP="00060D20">
      <w:pPr>
        <w:pStyle w:val="ListParagraph"/>
        <w:autoSpaceDE w:val="0"/>
        <w:autoSpaceDN w:val="0"/>
        <w:adjustRightInd w:val="0"/>
        <w:spacing w:after="36"/>
        <w:rPr>
          <w:rFonts w:cstheme="minorHAnsi"/>
          <w:sz w:val="22"/>
          <w:szCs w:val="22"/>
        </w:rPr>
      </w:pPr>
    </w:p>
    <w:p w14:paraId="5C07244C" w14:textId="68F4CE7D" w:rsidR="00D25783" w:rsidRPr="00060D20" w:rsidRDefault="00D25783" w:rsidP="00060D20">
      <w:pPr>
        <w:autoSpaceDE w:val="0"/>
        <w:autoSpaceDN w:val="0"/>
        <w:adjustRightInd w:val="0"/>
        <w:spacing w:after="36"/>
        <w:rPr>
          <w:rFonts w:cstheme="minorHAnsi"/>
          <w:sz w:val="22"/>
          <w:szCs w:val="22"/>
        </w:rPr>
      </w:pPr>
      <w:r w:rsidRPr="00060D20">
        <w:rPr>
          <w:rFonts w:cstheme="minorHAnsi"/>
          <w:sz w:val="22"/>
          <w:szCs w:val="22"/>
        </w:rPr>
        <w:t xml:space="preserve">The law on data protection gives you certain rights in relation to the data we hold on you. These are: </w:t>
      </w:r>
    </w:p>
    <w:p w14:paraId="19085114"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be informed. This means that we must tell you how we use your data, and this is the purpose of this privacy notice </w:t>
      </w:r>
    </w:p>
    <w:p w14:paraId="6F1B1B18" w14:textId="09685654"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of access. You have the right to access the data that we hold on you. To do so, you should make a subject access request. You can read more about this in our Subject Access Request policy </w:t>
      </w:r>
    </w:p>
    <w:p w14:paraId="7DEB55B6"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for any inaccuracies to be corrected. If any data that we hold about you is incomplete or inaccurate, you are able to require us to correct it </w:t>
      </w:r>
    </w:p>
    <w:p w14:paraId="484419D5"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have information deleted. If you would like us to stop processing your data, you have the right to ask us to delete it from our systems where you believe there is no reason for us to continue processing it </w:t>
      </w:r>
    </w:p>
    <w:p w14:paraId="779FDDD0"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restrict the processing of the data. For example, if you believe the data we hold is incorrect, we will stop processing the data (whilst still holding it) until we have ensured that the data is correct </w:t>
      </w:r>
    </w:p>
    <w:p w14:paraId="4B0D61CF"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portability. You may transfer the data that we hold on you for your own purposes </w:t>
      </w:r>
    </w:p>
    <w:p w14:paraId="5B6E15BE"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object to the inclusion of any information. You have the right to object to the way we use your data where we are using it for our legitimate interests </w:t>
      </w:r>
    </w:p>
    <w:p w14:paraId="2945082B"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right to regulate any automated decision-making and profiling of personal data. You have a right not to be subject to automated decision making in way that adversely affects your legal rights. </w:t>
      </w:r>
    </w:p>
    <w:p w14:paraId="585733E9" w14:textId="77777777" w:rsidR="00D25783" w:rsidRPr="00060D20" w:rsidRDefault="00D25783" w:rsidP="00060D20">
      <w:pPr>
        <w:autoSpaceDE w:val="0"/>
        <w:autoSpaceDN w:val="0"/>
        <w:adjustRightInd w:val="0"/>
        <w:spacing w:after="36"/>
        <w:ind w:left="360"/>
        <w:rPr>
          <w:rFonts w:cstheme="minorHAnsi"/>
          <w:sz w:val="22"/>
          <w:szCs w:val="22"/>
        </w:rPr>
      </w:pPr>
    </w:p>
    <w:p w14:paraId="246F46C4" w14:textId="4E6C3D73" w:rsidR="00D25783" w:rsidRDefault="00D25783" w:rsidP="00060D20">
      <w:pPr>
        <w:autoSpaceDE w:val="0"/>
        <w:autoSpaceDN w:val="0"/>
        <w:adjustRightInd w:val="0"/>
        <w:spacing w:after="36"/>
        <w:rPr>
          <w:rFonts w:cstheme="minorHAnsi"/>
          <w:sz w:val="22"/>
          <w:szCs w:val="22"/>
        </w:rPr>
      </w:pPr>
      <w:r w:rsidRPr="00060D20">
        <w:rPr>
          <w:rFonts w:cstheme="minorHAnsi"/>
          <w:sz w:val="22"/>
          <w:szCs w:val="22"/>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297E570B" w14:textId="77777777" w:rsidR="00060D20" w:rsidRPr="00060D20" w:rsidRDefault="00060D20" w:rsidP="00060D20">
      <w:pPr>
        <w:autoSpaceDE w:val="0"/>
        <w:autoSpaceDN w:val="0"/>
        <w:adjustRightInd w:val="0"/>
        <w:spacing w:after="36"/>
        <w:rPr>
          <w:rFonts w:cstheme="minorHAnsi"/>
          <w:sz w:val="22"/>
          <w:szCs w:val="22"/>
        </w:rPr>
      </w:pPr>
    </w:p>
    <w:p w14:paraId="5BFA8DDD" w14:textId="77777777" w:rsidR="00D25783" w:rsidRPr="00060D20" w:rsidRDefault="00D25783" w:rsidP="00060D20">
      <w:pPr>
        <w:autoSpaceDE w:val="0"/>
        <w:autoSpaceDN w:val="0"/>
        <w:adjustRightInd w:val="0"/>
        <w:spacing w:after="36"/>
        <w:rPr>
          <w:rFonts w:cstheme="minorHAnsi"/>
          <w:sz w:val="22"/>
          <w:szCs w:val="22"/>
        </w:rPr>
      </w:pPr>
      <w:r w:rsidRPr="00060D20">
        <w:rPr>
          <w:rFonts w:cstheme="minorHAnsi"/>
          <w:sz w:val="22"/>
          <w:szCs w:val="22"/>
        </w:rPr>
        <w:t xml:space="preserve">If you wish to exercise any of the rights explained above, please contact the Practice Manager. </w:t>
      </w:r>
    </w:p>
    <w:p w14:paraId="36214E1F" w14:textId="77777777" w:rsidR="00D25783" w:rsidRPr="00060D20" w:rsidRDefault="00D25783" w:rsidP="00060D20">
      <w:pPr>
        <w:autoSpaceDE w:val="0"/>
        <w:autoSpaceDN w:val="0"/>
        <w:adjustRightInd w:val="0"/>
        <w:spacing w:after="36"/>
        <w:rPr>
          <w:rFonts w:cstheme="minorHAnsi"/>
          <w:sz w:val="22"/>
          <w:szCs w:val="22"/>
        </w:rPr>
      </w:pPr>
    </w:p>
    <w:p w14:paraId="527AD2AF" w14:textId="6DBFBE68" w:rsidR="00D25783" w:rsidRPr="00060D20" w:rsidRDefault="00D25783" w:rsidP="00060D20">
      <w:pPr>
        <w:autoSpaceDE w:val="0"/>
        <w:autoSpaceDN w:val="0"/>
        <w:adjustRightInd w:val="0"/>
        <w:spacing w:after="36"/>
        <w:rPr>
          <w:rFonts w:cstheme="minorHAnsi"/>
          <w:b/>
          <w:bCs/>
          <w:sz w:val="22"/>
          <w:szCs w:val="22"/>
        </w:rPr>
      </w:pPr>
      <w:r w:rsidRPr="00060D20">
        <w:rPr>
          <w:rFonts w:cstheme="minorHAnsi"/>
          <w:b/>
          <w:bCs/>
          <w:sz w:val="22"/>
          <w:szCs w:val="22"/>
        </w:rPr>
        <w:t xml:space="preserve">Making a complaint </w:t>
      </w:r>
    </w:p>
    <w:p w14:paraId="4CF16FB2"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supervisory authority in the UK for data protection matters is the Information Commissioner (ICO). If you think your data protection rights have been breached in any way by us, you are able to make a complaint to the ICO. </w:t>
      </w:r>
    </w:p>
    <w:p w14:paraId="6556DD9F" w14:textId="77777777" w:rsidR="00D25783" w:rsidRPr="00D25783" w:rsidRDefault="00D25783" w:rsidP="00060D20">
      <w:pPr>
        <w:pStyle w:val="ListParagraph"/>
        <w:autoSpaceDE w:val="0"/>
        <w:autoSpaceDN w:val="0"/>
        <w:adjustRightInd w:val="0"/>
        <w:spacing w:after="36"/>
        <w:rPr>
          <w:rFonts w:cstheme="minorHAnsi"/>
          <w:sz w:val="22"/>
          <w:szCs w:val="22"/>
        </w:rPr>
      </w:pPr>
    </w:p>
    <w:p w14:paraId="5081146C" w14:textId="77777777" w:rsidR="00D25783" w:rsidRPr="00060D20" w:rsidRDefault="00D25783" w:rsidP="00060D20">
      <w:pPr>
        <w:autoSpaceDE w:val="0"/>
        <w:autoSpaceDN w:val="0"/>
        <w:adjustRightInd w:val="0"/>
        <w:spacing w:after="36"/>
        <w:rPr>
          <w:rFonts w:cstheme="minorHAnsi"/>
          <w:b/>
          <w:bCs/>
          <w:sz w:val="22"/>
          <w:szCs w:val="22"/>
        </w:rPr>
      </w:pPr>
      <w:r w:rsidRPr="00060D20">
        <w:rPr>
          <w:rFonts w:cstheme="minorHAnsi"/>
          <w:b/>
          <w:bCs/>
          <w:sz w:val="22"/>
          <w:szCs w:val="22"/>
        </w:rPr>
        <w:t xml:space="preserve">Data Protection Officer </w:t>
      </w:r>
    </w:p>
    <w:p w14:paraId="02F95026" w14:textId="77777777" w:rsidR="00D25783" w:rsidRPr="00D25783" w:rsidRDefault="00D25783" w:rsidP="00D25783">
      <w:pPr>
        <w:pStyle w:val="ListParagraph"/>
        <w:numPr>
          <w:ilvl w:val="0"/>
          <w:numId w:val="16"/>
        </w:numPr>
        <w:autoSpaceDE w:val="0"/>
        <w:autoSpaceDN w:val="0"/>
        <w:adjustRightInd w:val="0"/>
        <w:spacing w:after="36"/>
        <w:rPr>
          <w:rFonts w:cstheme="minorHAnsi"/>
          <w:sz w:val="22"/>
          <w:szCs w:val="22"/>
        </w:rPr>
      </w:pPr>
      <w:r w:rsidRPr="00D25783">
        <w:rPr>
          <w:rFonts w:cstheme="minorHAnsi"/>
          <w:sz w:val="22"/>
          <w:szCs w:val="22"/>
        </w:rPr>
        <w:t xml:space="preserve">The Practice’s Data Protection Officer (DPO) is Paul Couldrey, Primary Care Development Centre, NBV Enterprise Centre, 6 David Lane, Nottingham, Nottinghamshire, NG6 0JU. </w:t>
      </w:r>
    </w:p>
    <w:p w14:paraId="4EC82FB1" w14:textId="77777777" w:rsidR="00D25783" w:rsidRPr="00D25783" w:rsidRDefault="00D25783" w:rsidP="00D25783">
      <w:pPr>
        <w:pStyle w:val="ListParagraph"/>
        <w:autoSpaceDE w:val="0"/>
        <w:autoSpaceDN w:val="0"/>
        <w:adjustRightInd w:val="0"/>
        <w:spacing w:after="36"/>
        <w:rPr>
          <w:rFonts w:cstheme="minorHAnsi"/>
          <w:sz w:val="22"/>
          <w:szCs w:val="22"/>
        </w:rPr>
      </w:pPr>
    </w:p>
    <w:sectPr w:rsidR="00D25783" w:rsidRPr="00D25783" w:rsidSect="007F009B">
      <w:pgSz w:w="11906" w:h="17338"/>
      <w:pgMar w:top="1244" w:right="1705" w:bottom="65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66B494"/>
    <w:multiLevelType w:val="hybridMultilevel"/>
    <w:tmpl w:val="423922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1C9981"/>
    <w:multiLevelType w:val="hybridMultilevel"/>
    <w:tmpl w:val="F77444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7D4B9E"/>
    <w:multiLevelType w:val="hybridMultilevel"/>
    <w:tmpl w:val="8C658E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289647"/>
    <w:multiLevelType w:val="hybridMultilevel"/>
    <w:tmpl w:val="FEC07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DDBC5D"/>
    <w:multiLevelType w:val="hybridMultilevel"/>
    <w:tmpl w:val="9776A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2458F5"/>
    <w:multiLevelType w:val="hybridMultilevel"/>
    <w:tmpl w:val="DDE2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815E9"/>
    <w:multiLevelType w:val="hybridMultilevel"/>
    <w:tmpl w:val="031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A081E"/>
    <w:multiLevelType w:val="hybridMultilevel"/>
    <w:tmpl w:val="7226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25091"/>
    <w:multiLevelType w:val="hybridMultilevel"/>
    <w:tmpl w:val="86AA74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1F6029"/>
    <w:multiLevelType w:val="hybridMultilevel"/>
    <w:tmpl w:val="DEEDF4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666937"/>
    <w:multiLevelType w:val="hybridMultilevel"/>
    <w:tmpl w:val="3D14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C6EC3"/>
    <w:multiLevelType w:val="hybridMultilevel"/>
    <w:tmpl w:val="DC1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9E36D"/>
    <w:multiLevelType w:val="hybridMultilevel"/>
    <w:tmpl w:val="C8D09E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9C2AC5"/>
    <w:multiLevelType w:val="hybridMultilevel"/>
    <w:tmpl w:val="8AD4F7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3921F4"/>
    <w:multiLevelType w:val="hybridMultilevel"/>
    <w:tmpl w:val="43A38C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A8CDDF9"/>
    <w:multiLevelType w:val="hybridMultilevel"/>
    <w:tmpl w:val="1DB172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220FDC"/>
    <w:multiLevelType w:val="hybridMultilevel"/>
    <w:tmpl w:val="F09E6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9FFA0A"/>
    <w:multiLevelType w:val="hybridMultilevel"/>
    <w:tmpl w:val="FBAC6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8BE3172"/>
    <w:multiLevelType w:val="hybridMultilevel"/>
    <w:tmpl w:val="466E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A6235"/>
    <w:multiLevelType w:val="hybridMultilevel"/>
    <w:tmpl w:val="C74A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725D0"/>
    <w:multiLevelType w:val="hybridMultilevel"/>
    <w:tmpl w:val="8D4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A462C"/>
    <w:multiLevelType w:val="hybridMultilevel"/>
    <w:tmpl w:val="92B2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9"/>
  </w:num>
  <w:num w:numId="5">
    <w:abstractNumId w:val="17"/>
  </w:num>
  <w:num w:numId="6">
    <w:abstractNumId w:val="0"/>
  </w:num>
  <w:num w:numId="7">
    <w:abstractNumId w:val="2"/>
  </w:num>
  <w:num w:numId="8">
    <w:abstractNumId w:val="15"/>
  </w:num>
  <w:num w:numId="9">
    <w:abstractNumId w:val="8"/>
  </w:num>
  <w:num w:numId="10">
    <w:abstractNumId w:val="12"/>
  </w:num>
  <w:num w:numId="11">
    <w:abstractNumId w:val="4"/>
  </w:num>
  <w:num w:numId="12">
    <w:abstractNumId w:val="3"/>
  </w:num>
  <w:num w:numId="13">
    <w:abstractNumId w:val="13"/>
  </w:num>
  <w:num w:numId="14">
    <w:abstractNumId w:val="11"/>
  </w:num>
  <w:num w:numId="15">
    <w:abstractNumId w:val="5"/>
  </w:num>
  <w:num w:numId="16">
    <w:abstractNumId w:val="21"/>
  </w:num>
  <w:num w:numId="17">
    <w:abstractNumId w:val="6"/>
  </w:num>
  <w:num w:numId="18">
    <w:abstractNumId w:val="19"/>
  </w:num>
  <w:num w:numId="19">
    <w:abstractNumId w:val="20"/>
  </w:num>
  <w:num w:numId="20">
    <w:abstractNumId w:val="10"/>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BD"/>
    <w:rsid w:val="00060D20"/>
    <w:rsid w:val="003D17E5"/>
    <w:rsid w:val="008B233C"/>
    <w:rsid w:val="008D0A2F"/>
    <w:rsid w:val="00C93D72"/>
    <w:rsid w:val="00D25783"/>
    <w:rsid w:val="00D842BD"/>
    <w:rsid w:val="00F96F52"/>
    <w:rsid w:val="00FB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9386"/>
  <w15:chartTrackingRefBased/>
  <w15:docId w15:val="{92ABE9B9-CF68-4BC2-A86F-3EEE8D3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D72"/>
    <w:rPr>
      <w:sz w:val="24"/>
      <w:szCs w:val="24"/>
    </w:rPr>
  </w:style>
  <w:style w:type="paragraph" w:styleId="Heading1">
    <w:name w:val="heading 1"/>
    <w:basedOn w:val="Normal"/>
    <w:next w:val="Normal"/>
    <w:link w:val="Heading1Char"/>
    <w:uiPriority w:val="9"/>
    <w:qFormat/>
    <w:rsid w:val="00C93D7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3D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3D7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3D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3D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3D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93D72"/>
    <w:pPr>
      <w:spacing w:before="240" w:after="60"/>
      <w:outlineLvl w:val="6"/>
    </w:pPr>
  </w:style>
  <w:style w:type="paragraph" w:styleId="Heading8">
    <w:name w:val="heading 8"/>
    <w:basedOn w:val="Normal"/>
    <w:next w:val="Normal"/>
    <w:link w:val="Heading8Char"/>
    <w:uiPriority w:val="9"/>
    <w:semiHidden/>
    <w:unhideWhenUsed/>
    <w:qFormat/>
    <w:rsid w:val="00C93D72"/>
    <w:pPr>
      <w:spacing w:before="240" w:after="60"/>
      <w:outlineLvl w:val="7"/>
    </w:pPr>
    <w:rPr>
      <w:i/>
      <w:iCs/>
    </w:rPr>
  </w:style>
  <w:style w:type="paragraph" w:styleId="Heading9">
    <w:name w:val="heading 9"/>
    <w:basedOn w:val="Normal"/>
    <w:next w:val="Normal"/>
    <w:link w:val="Heading9Char"/>
    <w:uiPriority w:val="9"/>
    <w:semiHidden/>
    <w:unhideWhenUsed/>
    <w:qFormat/>
    <w:rsid w:val="00C93D7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D7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3D7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3D7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93D72"/>
    <w:rPr>
      <w:b/>
      <w:bCs/>
      <w:sz w:val="28"/>
      <w:szCs w:val="28"/>
    </w:rPr>
  </w:style>
  <w:style w:type="character" w:customStyle="1" w:styleId="Heading5Char">
    <w:name w:val="Heading 5 Char"/>
    <w:basedOn w:val="DefaultParagraphFont"/>
    <w:link w:val="Heading5"/>
    <w:uiPriority w:val="9"/>
    <w:semiHidden/>
    <w:rsid w:val="00C93D72"/>
    <w:rPr>
      <w:b/>
      <w:bCs/>
      <w:i/>
      <w:iCs/>
      <w:sz w:val="26"/>
      <w:szCs w:val="26"/>
    </w:rPr>
  </w:style>
  <w:style w:type="character" w:customStyle="1" w:styleId="Heading6Char">
    <w:name w:val="Heading 6 Char"/>
    <w:basedOn w:val="DefaultParagraphFont"/>
    <w:link w:val="Heading6"/>
    <w:uiPriority w:val="9"/>
    <w:semiHidden/>
    <w:rsid w:val="00C93D72"/>
    <w:rPr>
      <w:b/>
      <w:bCs/>
    </w:rPr>
  </w:style>
  <w:style w:type="character" w:customStyle="1" w:styleId="Heading7Char">
    <w:name w:val="Heading 7 Char"/>
    <w:basedOn w:val="DefaultParagraphFont"/>
    <w:link w:val="Heading7"/>
    <w:uiPriority w:val="9"/>
    <w:semiHidden/>
    <w:rsid w:val="00C93D72"/>
    <w:rPr>
      <w:sz w:val="24"/>
      <w:szCs w:val="24"/>
    </w:rPr>
  </w:style>
  <w:style w:type="character" w:customStyle="1" w:styleId="Heading8Char">
    <w:name w:val="Heading 8 Char"/>
    <w:basedOn w:val="DefaultParagraphFont"/>
    <w:link w:val="Heading8"/>
    <w:uiPriority w:val="9"/>
    <w:semiHidden/>
    <w:rsid w:val="00C93D72"/>
    <w:rPr>
      <w:i/>
      <w:iCs/>
      <w:sz w:val="24"/>
      <w:szCs w:val="24"/>
    </w:rPr>
  </w:style>
  <w:style w:type="character" w:customStyle="1" w:styleId="Heading9Char">
    <w:name w:val="Heading 9 Char"/>
    <w:basedOn w:val="DefaultParagraphFont"/>
    <w:link w:val="Heading9"/>
    <w:uiPriority w:val="9"/>
    <w:semiHidden/>
    <w:rsid w:val="00C93D72"/>
    <w:rPr>
      <w:rFonts w:asciiTheme="majorHAnsi" w:eastAsiaTheme="majorEastAsia" w:hAnsiTheme="majorHAnsi"/>
    </w:rPr>
  </w:style>
  <w:style w:type="paragraph" w:styleId="Title">
    <w:name w:val="Title"/>
    <w:basedOn w:val="Normal"/>
    <w:next w:val="Normal"/>
    <w:link w:val="TitleChar"/>
    <w:uiPriority w:val="10"/>
    <w:qFormat/>
    <w:rsid w:val="00C93D7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93D7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93D7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3D72"/>
    <w:rPr>
      <w:rFonts w:asciiTheme="majorHAnsi" w:eastAsiaTheme="majorEastAsia" w:hAnsiTheme="majorHAnsi"/>
      <w:sz w:val="24"/>
      <w:szCs w:val="24"/>
    </w:rPr>
  </w:style>
  <w:style w:type="character" w:styleId="Strong">
    <w:name w:val="Strong"/>
    <w:basedOn w:val="DefaultParagraphFont"/>
    <w:uiPriority w:val="22"/>
    <w:qFormat/>
    <w:rsid w:val="00C93D72"/>
    <w:rPr>
      <w:b/>
      <w:bCs/>
    </w:rPr>
  </w:style>
  <w:style w:type="character" w:styleId="Emphasis">
    <w:name w:val="Emphasis"/>
    <w:basedOn w:val="DefaultParagraphFont"/>
    <w:uiPriority w:val="20"/>
    <w:qFormat/>
    <w:rsid w:val="00C93D72"/>
    <w:rPr>
      <w:rFonts w:asciiTheme="minorHAnsi" w:hAnsiTheme="minorHAnsi"/>
      <w:b/>
      <w:i/>
      <w:iCs/>
    </w:rPr>
  </w:style>
  <w:style w:type="paragraph" w:styleId="NoSpacing">
    <w:name w:val="No Spacing"/>
    <w:basedOn w:val="Normal"/>
    <w:uiPriority w:val="1"/>
    <w:qFormat/>
    <w:rsid w:val="00C93D72"/>
    <w:rPr>
      <w:szCs w:val="32"/>
    </w:rPr>
  </w:style>
  <w:style w:type="paragraph" w:styleId="ListParagraph">
    <w:name w:val="List Paragraph"/>
    <w:basedOn w:val="Normal"/>
    <w:uiPriority w:val="34"/>
    <w:qFormat/>
    <w:rsid w:val="00C93D72"/>
    <w:pPr>
      <w:ind w:left="720"/>
      <w:contextualSpacing/>
    </w:pPr>
  </w:style>
  <w:style w:type="paragraph" w:styleId="Quote">
    <w:name w:val="Quote"/>
    <w:basedOn w:val="Normal"/>
    <w:next w:val="Normal"/>
    <w:link w:val="QuoteChar"/>
    <w:uiPriority w:val="29"/>
    <w:qFormat/>
    <w:rsid w:val="00C93D72"/>
    <w:rPr>
      <w:i/>
    </w:rPr>
  </w:style>
  <w:style w:type="character" w:customStyle="1" w:styleId="QuoteChar">
    <w:name w:val="Quote Char"/>
    <w:basedOn w:val="DefaultParagraphFont"/>
    <w:link w:val="Quote"/>
    <w:uiPriority w:val="29"/>
    <w:rsid w:val="00C93D72"/>
    <w:rPr>
      <w:i/>
      <w:sz w:val="24"/>
      <w:szCs w:val="24"/>
    </w:rPr>
  </w:style>
  <w:style w:type="paragraph" w:styleId="IntenseQuote">
    <w:name w:val="Intense Quote"/>
    <w:basedOn w:val="Normal"/>
    <w:next w:val="Normal"/>
    <w:link w:val="IntenseQuoteChar"/>
    <w:uiPriority w:val="30"/>
    <w:qFormat/>
    <w:rsid w:val="00C93D72"/>
    <w:pPr>
      <w:ind w:left="720" w:right="720"/>
    </w:pPr>
    <w:rPr>
      <w:b/>
      <w:i/>
      <w:szCs w:val="22"/>
    </w:rPr>
  </w:style>
  <w:style w:type="character" w:customStyle="1" w:styleId="IntenseQuoteChar">
    <w:name w:val="Intense Quote Char"/>
    <w:basedOn w:val="DefaultParagraphFont"/>
    <w:link w:val="IntenseQuote"/>
    <w:uiPriority w:val="30"/>
    <w:rsid w:val="00C93D72"/>
    <w:rPr>
      <w:b/>
      <w:i/>
      <w:sz w:val="24"/>
    </w:rPr>
  </w:style>
  <w:style w:type="character" w:styleId="SubtleEmphasis">
    <w:name w:val="Subtle Emphasis"/>
    <w:uiPriority w:val="19"/>
    <w:qFormat/>
    <w:rsid w:val="00C93D72"/>
    <w:rPr>
      <w:i/>
      <w:color w:val="5A5A5A" w:themeColor="text1" w:themeTint="A5"/>
    </w:rPr>
  </w:style>
  <w:style w:type="character" w:styleId="IntenseEmphasis">
    <w:name w:val="Intense Emphasis"/>
    <w:basedOn w:val="DefaultParagraphFont"/>
    <w:uiPriority w:val="21"/>
    <w:qFormat/>
    <w:rsid w:val="00C93D72"/>
    <w:rPr>
      <w:b/>
      <w:i/>
      <w:sz w:val="24"/>
      <w:szCs w:val="24"/>
      <w:u w:val="single"/>
    </w:rPr>
  </w:style>
  <w:style w:type="character" w:styleId="SubtleReference">
    <w:name w:val="Subtle Reference"/>
    <w:basedOn w:val="DefaultParagraphFont"/>
    <w:uiPriority w:val="31"/>
    <w:qFormat/>
    <w:rsid w:val="00C93D72"/>
    <w:rPr>
      <w:sz w:val="24"/>
      <w:szCs w:val="24"/>
      <w:u w:val="single"/>
    </w:rPr>
  </w:style>
  <w:style w:type="character" w:styleId="IntenseReference">
    <w:name w:val="Intense Reference"/>
    <w:basedOn w:val="DefaultParagraphFont"/>
    <w:uiPriority w:val="32"/>
    <w:qFormat/>
    <w:rsid w:val="00C93D72"/>
    <w:rPr>
      <w:b/>
      <w:sz w:val="24"/>
      <w:u w:val="single"/>
    </w:rPr>
  </w:style>
  <w:style w:type="character" w:styleId="BookTitle">
    <w:name w:val="Book Title"/>
    <w:basedOn w:val="DefaultParagraphFont"/>
    <w:uiPriority w:val="33"/>
    <w:qFormat/>
    <w:rsid w:val="00C93D7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93D72"/>
    <w:pPr>
      <w:outlineLvl w:val="9"/>
    </w:pPr>
  </w:style>
  <w:style w:type="paragraph" w:customStyle="1" w:styleId="Default">
    <w:name w:val="Default"/>
    <w:rsid w:val="00D842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Caroline (LOSTOCK MEDICAL CENTRE)</dc:creator>
  <cp:keywords/>
  <dc:description/>
  <cp:lastModifiedBy>SCOTT, Caroline (LOSTOCK MEDICAL CENTRE)</cp:lastModifiedBy>
  <cp:revision>4</cp:revision>
  <dcterms:created xsi:type="dcterms:W3CDTF">2022-01-20T11:36:00Z</dcterms:created>
  <dcterms:modified xsi:type="dcterms:W3CDTF">2022-01-20T12:32:00Z</dcterms:modified>
</cp:coreProperties>
</file>